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CE2" w:rsidRPr="008C3284" w:rsidRDefault="00664CE2" w:rsidP="00664CE2">
      <w:pPr>
        <w:tabs>
          <w:tab w:val="left" w:pos="8460"/>
        </w:tabs>
        <w:jc w:val="right"/>
        <w:rPr>
          <w:b/>
          <w:color w:val="auto"/>
        </w:rPr>
      </w:pPr>
      <w:r w:rsidRPr="008C3284">
        <w:rPr>
          <w:b/>
          <w:color w:val="auto"/>
          <w:sz w:val="22"/>
          <w:szCs w:val="22"/>
        </w:rPr>
        <w:t xml:space="preserve">Załącznik nr </w:t>
      </w:r>
      <w:r w:rsidR="00822A3A">
        <w:rPr>
          <w:b/>
          <w:color w:val="auto"/>
          <w:sz w:val="22"/>
          <w:szCs w:val="22"/>
        </w:rPr>
        <w:t>3-</w:t>
      </w:r>
      <w:r w:rsidR="001416B7">
        <w:rPr>
          <w:b/>
          <w:color w:val="auto"/>
          <w:sz w:val="22"/>
          <w:szCs w:val="22"/>
        </w:rPr>
        <w:t>4</w:t>
      </w:r>
      <w:r w:rsidRPr="008C3284">
        <w:rPr>
          <w:b/>
          <w:color w:val="auto"/>
          <w:sz w:val="22"/>
          <w:szCs w:val="22"/>
        </w:rPr>
        <w:t xml:space="preserve"> do SWZ</w:t>
      </w:r>
    </w:p>
    <w:p w:rsidR="00E5559A" w:rsidRPr="00E5559A" w:rsidRDefault="00E5559A" w:rsidP="00E5559A">
      <w:pPr>
        <w:tabs>
          <w:tab w:val="left" w:pos="8460"/>
        </w:tabs>
        <w:jc w:val="right"/>
        <w:rPr>
          <w:b/>
          <w:i/>
          <w:color w:val="FF0000"/>
          <w:sz w:val="10"/>
          <w:szCs w:val="10"/>
        </w:rPr>
      </w:pPr>
    </w:p>
    <w:p w:rsidR="00E5559A" w:rsidRPr="00830DF7" w:rsidRDefault="00E5559A" w:rsidP="00B855AC">
      <w:pPr>
        <w:tabs>
          <w:tab w:val="left" w:pos="8460"/>
        </w:tabs>
        <w:rPr>
          <w:rFonts w:cs="Times New Roman"/>
          <w:color w:val="auto"/>
        </w:rPr>
      </w:pPr>
    </w:p>
    <w:p w:rsidR="002355DA" w:rsidRPr="002355DA" w:rsidRDefault="002355DA" w:rsidP="002355DA">
      <w:pPr>
        <w:ind w:left="5246" w:firstLine="708"/>
        <w:textAlignment w:val="auto"/>
        <w:rPr>
          <w:rFonts w:cs="Times New Roman"/>
          <w:b/>
          <w:color w:val="auto"/>
          <w:kern w:val="2"/>
          <w:sz w:val="21"/>
          <w:szCs w:val="21"/>
        </w:rPr>
      </w:pPr>
      <w:r w:rsidRPr="002355DA">
        <w:rPr>
          <w:rFonts w:cs="Times New Roman"/>
          <w:b/>
          <w:color w:val="auto"/>
          <w:kern w:val="2"/>
          <w:sz w:val="21"/>
          <w:szCs w:val="21"/>
        </w:rPr>
        <w:t>Zamawiający: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Szpital Specjalistyczny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im. Edmunda Biernackiego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ul. Żeromskiego 22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39-300 Miele</w:t>
      </w:r>
      <w:r w:rsidR="00341258">
        <w:rPr>
          <w:rFonts w:cs="Times New Roman"/>
          <w:kern w:val="2"/>
          <w:sz w:val="20"/>
          <w:szCs w:val="20"/>
        </w:rPr>
        <w:t>c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NIP: 8171750893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REGON: 000308637</w:t>
      </w:r>
    </w:p>
    <w:p w:rsidR="002355DA" w:rsidRPr="002355DA" w:rsidRDefault="002355DA" w:rsidP="002355DA">
      <w:pPr>
        <w:ind w:left="5954"/>
        <w:jc w:val="center"/>
        <w:textAlignment w:val="auto"/>
        <w:rPr>
          <w:rFonts w:cs="Times New Roman"/>
          <w:i/>
          <w:color w:val="auto"/>
          <w:kern w:val="2"/>
          <w:sz w:val="16"/>
          <w:szCs w:val="16"/>
        </w:rPr>
      </w:pPr>
      <w:r w:rsidRPr="002355DA">
        <w:rPr>
          <w:rFonts w:cs="Times New Roman"/>
          <w:i/>
          <w:color w:val="auto"/>
          <w:kern w:val="2"/>
          <w:sz w:val="16"/>
          <w:szCs w:val="16"/>
        </w:rPr>
        <w:t>(pełna nazwa/firma, adres)</w:t>
      </w:r>
    </w:p>
    <w:p w:rsidR="00664CE2" w:rsidRPr="00830DF7" w:rsidRDefault="00664CE2" w:rsidP="00664CE2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</w:t>
      </w:r>
      <w:proofErr w:type="spellStart"/>
      <w:r w:rsidRPr="00830DF7">
        <w:rPr>
          <w:rFonts w:cs="Times New Roman"/>
          <w:i/>
          <w:color w:val="auto"/>
          <w:sz w:val="16"/>
          <w:szCs w:val="16"/>
        </w:rPr>
        <w:t>CEiDG</w:t>
      </w:r>
      <w:proofErr w:type="spellEnd"/>
      <w:r w:rsidRPr="00830DF7">
        <w:rPr>
          <w:rFonts w:cs="Times New Roman"/>
          <w:i/>
          <w:color w:val="auto"/>
          <w:sz w:val="16"/>
          <w:szCs w:val="16"/>
        </w:rPr>
        <w:t>)</w:t>
      </w:r>
    </w:p>
    <w:p w:rsidR="00664CE2" w:rsidRPr="00830DF7" w:rsidRDefault="00664CE2" w:rsidP="00664CE2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DA3845" w:rsidRDefault="00DA3845">
      <w:pPr>
        <w:jc w:val="both"/>
        <w:rPr>
          <w:color w:val="auto"/>
        </w:rPr>
      </w:pPr>
    </w:p>
    <w:p w:rsidR="006D7950" w:rsidRPr="008C3284" w:rsidRDefault="006D7950">
      <w:pPr>
        <w:jc w:val="both"/>
        <w:rPr>
          <w:color w:val="auto"/>
        </w:rPr>
      </w:pPr>
    </w:p>
    <w:p w:rsidR="00E17E70" w:rsidRPr="00B855AC" w:rsidRDefault="00D60B8A" w:rsidP="00B855AC">
      <w:pPr>
        <w:spacing w:line="360" w:lineRule="auto"/>
        <w:jc w:val="center"/>
        <w:rPr>
          <w:color w:val="000000" w:themeColor="text1"/>
          <w:sz w:val="20"/>
          <w:szCs w:val="20"/>
        </w:rPr>
      </w:pPr>
      <w:r w:rsidRPr="00C7781B">
        <w:rPr>
          <w:b/>
          <w:color w:val="000000" w:themeColor="text1"/>
        </w:rPr>
        <w:t>OŚWIADCZENIE</w:t>
      </w:r>
      <w:r w:rsidR="00E17E70" w:rsidRPr="00C7781B">
        <w:rPr>
          <w:b/>
          <w:color w:val="000000" w:themeColor="text1"/>
        </w:rPr>
        <w:t xml:space="preserve"> </w:t>
      </w:r>
      <w:r w:rsidRPr="00C7781B">
        <w:rPr>
          <w:b/>
          <w:color w:val="000000" w:themeColor="text1"/>
        </w:rPr>
        <w:t xml:space="preserve">DOTYCZĄCE SPEŁNIENIA WYMAGANYCH PRZEZ ZAMAWIAJĄCEGO PARAMETRÓW </w:t>
      </w:r>
    </w:p>
    <w:p w:rsidR="006D7950" w:rsidRDefault="006D7950" w:rsidP="00455F7B">
      <w:pPr>
        <w:jc w:val="both"/>
        <w:rPr>
          <w:color w:val="auto"/>
          <w:sz w:val="22"/>
          <w:szCs w:val="22"/>
        </w:rPr>
      </w:pPr>
    </w:p>
    <w:p w:rsidR="00320606" w:rsidRDefault="00320606" w:rsidP="00455F7B">
      <w:pPr>
        <w:jc w:val="both"/>
        <w:rPr>
          <w:color w:val="auto"/>
          <w:sz w:val="22"/>
          <w:szCs w:val="22"/>
        </w:rPr>
      </w:pPr>
    </w:p>
    <w:p w:rsidR="00455F7B" w:rsidRPr="004B2E17" w:rsidRDefault="00455F7B" w:rsidP="00455F7B">
      <w:pPr>
        <w:jc w:val="both"/>
        <w:rPr>
          <w:color w:val="000000" w:themeColor="text1"/>
          <w:sz w:val="22"/>
          <w:szCs w:val="22"/>
        </w:rPr>
      </w:pPr>
      <w:r>
        <w:rPr>
          <w:color w:val="auto"/>
          <w:sz w:val="22"/>
          <w:szCs w:val="22"/>
        </w:rPr>
        <w:t>Nawiązując do ogłoszenia</w:t>
      </w:r>
      <w:r w:rsidRPr="00817002">
        <w:rPr>
          <w:color w:val="auto"/>
          <w:sz w:val="22"/>
          <w:szCs w:val="22"/>
        </w:rPr>
        <w:t xml:space="preserve"> </w:t>
      </w:r>
      <w:r w:rsidRPr="00615BF0">
        <w:rPr>
          <w:color w:val="auto"/>
          <w:sz w:val="22"/>
          <w:szCs w:val="22"/>
        </w:rPr>
        <w:t xml:space="preserve">o udzielenie zamówienia publicznego prowadzonego </w:t>
      </w:r>
      <w:r w:rsidRPr="004B2E17">
        <w:rPr>
          <w:color w:val="000000" w:themeColor="text1"/>
          <w:sz w:val="22"/>
          <w:szCs w:val="22"/>
        </w:rPr>
        <w:t>w trybie</w:t>
      </w:r>
      <w:r w:rsidR="00E5559A" w:rsidRPr="004B2E17">
        <w:rPr>
          <w:color w:val="000000" w:themeColor="text1"/>
        </w:rPr>
        <w:t xml:space="preserve"> </w:t>
      </w:r>
      <w:r w:rsidR="00E5559A" w:rsidRPr="004B2E17">
        <w:rPr>
          <w:color w:val="000000" w:themeColor="text1"/>
          <w:sz w:val="22"/>
          <w:szCs w:val="22"/>
        </w:rPr>
        <w:t>przetargu nieograniczonego na</w:t>
      </w:r>
      <w:r w:rsidRPr="004B2E17">
        <w:rPr>
          <w:color w:val="000000" w:themeColor="text1"/>
          <w:sz w:val="22"/>
          <w:szCs w:val="22"/>
        </w:rPr>
        <w:t>:</w:t>
      </w:r>
    </w:p>
    <w:p w:rsidR="00455F7B" w:rsidRPr="00811C45" w:rsidRDefault="00455F7B" w:rsidP="00455F7B">
      <w:pPr>
        <w:jc w:val="both"/>
        <w:rPr>
          <w:color w:val="auto"/>
          <w:sz w:val="10"/>
          <w:szCs w:val="10"/>
        </w:rPr>
      </w:pPr>
    </w:p>
    <w:p w:rsidR="00455F7B" w:rsidRPr="00817002" w:rsidRDefault="00455F7B" w:rsidP="00455F7B">
      <w:pPr>
        <w:jc w:val="both"/>
        <w:rPr>
          <w:color w:val="auto"/>
          <w:sz w:val="4"/>
          <w:szCs w:val="4"/>
        </w:rPr>
      </w:pPr>
    </w:p>
    <w:p w:rsidR="00320606" w:rsidRDefault="005C21BD" w:rsidP="00455F7B">
      <w:pPr>
        <w:jc w:val="center"/>
        <w:rPr>
          <w:b/>
          <w:color w:val="auto"/>
          <w:sz w:val="22"/>
          <w:szCs w:val="22"/>
        </w:rPr>
      </w:pPr>
      <w:r w:rsidRPr="005C21BD">
        <w:rPr>
          <w:b/>
          <w:color w:val="auto"/>
          <w:sz w:val="22"/>
          <w:szCs w:val="22"/>
        </w:rPr>
        <w:t xml:space="preserve">sprzedaż i dostawę </w:t>
      </w:r>
      <w:r w:rsidR="00320606" w:rsidRPr="00320606">
        <w:rPr>
          <w:b/>
          <w:color w:val="auto"/>
          <w:sz w:val="22"/>
          <w:szCs w:val="22"/>
        </w:rPr>
        <w:t xml:space="preserve">aparatury medycznej dla potrzeb Szpitala Specjalistycznego </w:t>
      </w:r>
    </w:p>
    <w:p w:rsidR="005C21BD" w:rsidRDefault="00320606" w:rsidP="00455F7B">
      <w:pPr>
        <w:jc w:val="center"/>
        <w:rPr>
          <w:b/>
          <w:color w:val="auto"/>
          <w:sz w:val="22"/>
          <w:szCs w:val="22"/>
        </w:rPr>
      </w:pPr>
      <w:r w:rsidRPr="00320606">
        <w:rPr>
          <w:b/>
          <w:color w:val="auto"/>
          <w:sz w:val="22"/>
          <w:szCs w:val="22"/>
        </w:rPr>
        <w:t>im. Edmunda Biernackiego w Mielcu</w:t>
      </w:r>
      <w:r w:rsidR="00177A75">
        <w:rPr>
          <w:b/>
          <w:color w:val="auto"/>
          <w:sz w:val="22"/>
          <w:szCs w:val="22"/>
        </w:rPr>
        <w:t xml:space="preserve">, </w:t>
      </w:r>
    </w:p>
    <w:p w:rsidR="00177BBC" w:rsidRDefault="00177BBC" w:rsidP="00177BBC">
      <w:pPr>
        <w:jc w:val="center"/>
        <w:rPr>
          <w:b/>
          <w:color w:val="auto"/>
          <w:kern w:val="2"/>
          <w:sz w:val="22"/>
          <w:szCs w:val="22"/>
        </w:rPr>
      </w:pPr>
      <w:r>
        <w:rPr>
          <w:b/>
          <w:color w:val="auto"/>
          <w:sz w:val="22"/>
          <w:szCs w:val="22"/>
        </w:rPr>
        <w:t>SzS.ZP.261.</w:t>
      </w:r>
      <w:r w:rsidR="00DD6872">
        <w:rPr>
          <w:b/>
          <w:color w:val="auto"/>
          <w:sz w:val="22"/>
          <w:szCs w:val="22"/>
        </w:rPr>
        <w:t>76</w:t>
      </w:r>
      <w:bookmarkStart w:id="0" w:name="_GoBack"/>
      <w:bookmarkEnd w:id="0"/>
      <w:r>
        <w:rPr>
          <w:b/>
          <w:color w:val="auto"/>
          <w:sz w:val="22"/>
          <w:szCs w:val="22"/>
        </w:rPr>
        <w:t>.2025</w:t>
      </w:r>
    </w:p>
    <w:p w:rsidR="00455F7B" w:rsidRPr="00811C45" w:rsidRDefault="00455F7B" w:rsidP="00455F7B">
      <w:pPr>
        <w:jc w:val="center"/>
        <w:rPr>
          <w:color w:val="auto"/>
          <w:sz w:val="10"/>
          <w:szCs w:val="10"/>
        </w:rPr>
      </w:pPr>
    </w:p>
    <w:p w:rsidR="00455F7B" w:rsidRPr="00817002" w:rsidRDefault="00455F7B" w:rsidP="00455F7B">
      <w:pPr>
        <w:jc w:val="both"/>
        <w:rPr>
          <w:color w:val="auto"/>
          <w:sz w:val="4"/>
          <w:szCs w:val="4"/>
        </w:rPr>
      </w:pPr>
    </w:p>
    <w:p w:rsidR="00455F7B" w:rsidRPr="00817002" w:rsidRDefault="00455F7B" w:rsidP="00455F7B">
      <w:pPr>
        <w:jc w:val="both"/>
        <w:rPr>
          <w:color w:val="auto"/>
          <w:sz w:val="22"/>
          <w:szCs w:val="22"/>
        </w:rPr>
      </w:pPr>
      <w:r w:rsidRPr="00817002">
        <w:rPr>
          <w:color w:val="auto"/>
          <w:sz w:val="22"/>
          <w:szCs w:val="22"/>
        </w:rPr>
        <w:t>oferujemy realizację w/w Przedmiotu Zamówienia</w:t>
      </w:r>
      <w:r>
        <w:rPr>
          <w:color w:val="auto"/>
          <w:sz w:val="22"/>
          <w:szCs w:val="22"/>
        </w:rPr>
        <w:t xml:space="preserve"> o poniższych parametrach</w:t>
      </w:r>
      <w:r w:rsidRPr="00817002">
        <w:rPr>
          <w:color w:val="auto"/>
          <w:sz w:val="22"/>
          <w:szCs w:val="22"/>
        </w:rPr>
        <w:t>:</w:t>
      </w:r>
    </w:p>
    <w:p w:rsidR="008A0D7D" w:rsidRDefault="008A0D7D" w:rsidP="00D60B8A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b/>
          <w:bCs/>
          <w:color w:val="auto"/>
          <w:sz w:val="20"/>
          <w:szCs w:val="20"/>
        </w:rPr>
      </w:pPr>
    </w:p>
    <w:p w:rsidR="00525BA1" w:rsidRDefault="001416B7" w:rsidP="006D7950">
      <w:pPr>
        <w:widowControl/>
        <w:suppressAutoHyphens w:val="0"/>
        <w:overflowPunct/>
        <w:spacing w:line="259" w:lineRule="auto"/>
        <w:textAlignment w:val="auto"/>
        <w:rPr>
          <w:b/>
          <w:color w:val="auto"/>
          <w:sz w:val="20"/>
        </w:rPr>
      </w:pPr>
      <w:r w:rsidRPr="001416B7">
        <w:rPr>
          <w:b/>
          <w:color w:val="auto"/>
          <w:sz w:val="20"/>
        </w:rPr>
        <w:t xml:space="preserve">Grupa 4: Moduł diagnostyczny: bronchofiberoskop z ultrasonografią </w:t>
      </w:r>
      <w:proofErr w:type="spellStart"/>
      <w:r w:rsidRPr="001416B7">
        <w:rPr>
          <w:b/>
          <w:color w:val="auto"/>
          <w:sz w:val="20"/>
        </w:rPr>
        <w:t>wewnątrzoskrzelową</w:t>
      </w:r>
      <w:proofErr w:type="spellEnd"/>
      <w:r w:rsidRPr="001416B7">
        <w:rPr>
          <w:b/>
          <w:color w:val="auto"/>
          <w:sz w:val="20"/>
        </w:rPr>
        <w:t xml:space="preserve">, </w:t>
      </w:r>
      <w:proofErr w:type="spellStart"/>
      <w:r w:rsidRPr="001416B7">
        <w:rPr>
          <w:b/>
          <w:color w:val="auto"/>
          <w:sz w:val="20"/>
        </w:rPr>
        <w:t>usg</w:t>
      </w:r>
      <w:proofErr w:type="spellEnd"/>
      <w:r w:rsidRPr="001416B7">
        <w:rPr>
          <w:b/>
          <w:color w:val="auto"/>
          <w:sz w:val="20"/>
        </w:rPr>
        <w:t>, myjnia endoskopowa, szafa endoskopowa, procesor video -  1 zestaw</w:t>
      </w:r>
    </w:p>
    <w:p w:rsidR="001416B7" w:rsidRPr="001416B7" w:rsidRDefault="001416B7" w:rsidP="006D7950">
      <w:pPr>
        <w:widowControl/>
        <w:suppressAutoHyphens w:val="0"/>
        <w:overflowPunct/>
        <w:spacing w:line="259" w:lineRule="auto"/>
        <w:textAlignment w:val="auto"/>
        <w:rPr>
          <w:b/>
          <w:color w:val="auto"/>
          <w:sz w:val="10"/>
          <w:szCs w:val="10"/>
        </w:rPr>
      </w:pPr>
    </w:p>
    <w:tbl>
      <w:tblPr>
        <w:tblW w:w="1049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"/>
        <w:gridCol w:w="5811"/>
        <w:gridCol w:w="1276"/>
        <w:gridCol w:w="2419"/>
      </w:tblGrid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b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Wymagane parametry techniczne i funkcjonalne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b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Parametr Wymagany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b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6D7950">
              <w:rPr>
                <w:rFonts w:cs="Times New Roman"/>
                <w:bCs/>
                <w:sz w:val="18"/>
                <w:szCs w:val="18"/>
              </w:rPr>
              <w:t>Odpowiedź „TAK” lub wym</w:t>
            </w:r>
            <w:r>
              <w:rPr>
                <w:rFonts w:cs="Times New Roman"/>
                <w:bCs/>
                <w:sz w:val="18"/>
                <w:szCs w:val="18"/>
              </w:rPr>
              <w:t>agana informacja (wg </w:t>
            </w:r>
            <w:r w:rsidRPr="006D7950">
              <w:rPr>
                <w:rFonts w:cs="Times New Roman"/>
                <w:bCs/>
                <w:sz w:val="18"/>
                <w:szCs w:val="18"/>
              </w:rPr>
              <w:t>kolumny „</w:t>
            </w:r>
            <w:r>
              <w:rPr>
                <w:rFonts w:cs="Times New Roman"/>
                <w:bCs/>
                <w:sz w:val="18"/>
                <w:szCs w:val="18"/>
              </w:rPr>
              <w:t>parametr</w:t>
            </w:r>
            <w:r w:rsidRPr="006D7950">
              <w:rPr>
                <w:rFonts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cs="Times New Roman"/>
                <w:bCs/>
                <w:sz w:val="18"/>
                <w:szCs w:val="18"/>
              </w:rPr>
              <w:t>wymagany</w:t>
            </w:r>
            <w:r w:rsidRPr="006D7950">
              <w:rPr>
                <w:rFonts w:cs="Times New Roman"/>
                <w:bCs/>
                <w:sz w:val="18"/>
                <w:szCs w:val="18"/>
              </w:rPr>
              <w:t>”)</w:t>
            </w:r>
          </w:p>
        </w:tc>
      </w:tr>
      <w:tr w:rsidR="001416B7" w:rsidRPr="001416B7" w:rsidTr="001416B7">
        <w:trPr>
          <w:cantSplit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snapToGrid w:val="0"/>
              <w:ind w:left="425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ZESTAW DO BADAŃ EBUS WRAZ Z WYPOSAŻENIEM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cantSplit/>
          <w:jc w:val="center"/>
        </w:trPr>
        <w:tc>
          <w:tcPr>
            <w:tcW w:w="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Sprzęt fabrycznie nowy, wyprodukowany nie wcześniej niż w 2024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cantSplit/>
          <w:trHeight w:val="330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Typ/model, producent, kraj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podać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cantSplit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snapToGrid w:val="0"/>
              <w:ind w:left="360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bCs/>
                <w:strike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 xml:space="preserve">VIDEOPROCESOR Z WBUDOWANYM ŹRÓDŁEM ŚWIATŁA </w:t>
            </w:r>
            <w:r w:rsidRPr="001416B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br/>
              <w:t>W TECHNOLOGII LED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Centrala dedykowana do pracy z endoskopami elastycznymi takimi jak: bronchoskopy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cantSplit/>
          <w:trHeight w:val="336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Obrazowanie w świetle białym do standardowej diagnostyki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cantSplit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Obrazowanie wąskopasmowe</w:t>
            </w: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 w celu wykrywania i oceny potencjalnych zmian chorobowych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 xml:space="preserve">Czerwone obrazowanie </w:t>
            </w:r>
            <w:proofErr w:type="spellStart"/>
            <w:r w:rsidRPr="001416B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dichromatyczne</w:t>
            </w:r>
            <w:proofErr w:type="spellEnd"/>
            <w:r w:rsidRPr="001416B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 xml:space="preserve"> </w:t>
            </w: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w celu uwidaczniania naczyń krwionośnych i lokalizacji miejsc krwawienia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Obrazowanie z funkcją rozjaśniania ciemnych obszarów z jednoczesnym zachowaniem poprawnego kontrastu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Brak potrzeby regulacji balansu bieli dla wybranych endoskopów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Dotykowy panel sterujący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Główne wyjście wideo -</w:t>
            </w:r>
            <w:r w:rsidRPr="001416B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obrazowanie w standardzie 4K (sygnał wejściowy 12G-SDI)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Pomocnicze wyjścia wideo: 3G-SDI, </w:t>
            </w:r>
            <w:proofErr w:type="spellStart"/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Composite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System wyboru przez procesor najostrzejszego zdjęcia w momencie uruchomiania zapisu obrazów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Zintegrowane, 5 </w:t>
            </w:r>
            <w:proofErr w:type="spellStart"/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ledowe</w:t>
            </w:r>
            <w:proofErr w:type="spellEnd"/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 źródło światła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Wyświetlanie danych pacjenta: numer ID, nazwisko, płeć, wiek, data urodzenia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Format zapisu obrazów: TIFF, JPEG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Regulacja jasności 17 stopniowa na skali -8 do +8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Wbudowana pompa </w:t>
            </w:r>
            <w:proofErr w:type="spellStart"/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insuflacyjna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snapToGrid w:val="0"/>
              <w:ind w:left="36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shd w:val="clear" w:color="auto" w:fill="00FF00"/>
                <w:lang w:eastAsia="pl-PL"/>
              </w:rPr>
            </w:pPr>
            <w:r w:rsidRPr="001416B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PROCESOR DO ENDOSONOGRAFII ULTRASONOGRAFICZNY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snapToGrid w:val="0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Budowa kompaktowa umożliwiająca umieszczenie na wózku endoskopowym, osobna klawiatura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snapToGrid w:val="0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Wymiary max.: Szer.: 445 mm, Wys.:184 mm, Głęb.: 530 mm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snapToGrid w:val="0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Możliwość obsługi endoskopów ultrasonograficznych elektronicznych i mechanicznych.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snapToGrid w:val="0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Dostępne tryby obrazowania: B-</w:t>
            </w:r>
            <w:proofErr w:type="spellStart"/>
            <w:r w:rsidRPr="001416B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Mode</w:t>
            </w:r>
            <w:proofErr w:type="spellEnd"/>
            <w:r w:rsidRPr="001416B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1416B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Color</w:t>
            </w:r>
            <w:proofErr w:type="spellEnd"/>
            <w:r w:rsidRPr="001416B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416B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Flow</w:t>
            </w:r>
            <w:proofErr w:type="spellEnd"/>
            <w:r w:rsidRPr="001416B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 xml:space="preserve">, Power </w:t>
            </w:r>
            <w:proofErr w:type="spellStart"/>
            <w:r w:rsidRPr="001416B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Flow</w:t>
            </w:r>
            <w:proofErr w:type="spellEnd"/>
            <w:r w:rsidRPr="001416B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1416B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Pulsed</w:t>
            </w:r>
            <w:proofErr w:type="spellEnd"/>
            <w:r w:rsidRPr="001416B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416B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Wave</w:t>
            </w:r>
            <w:proofErr w:type="spellEnd"/>
            <w:r w:rsidRPr="001416B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 xml:space="preserve"> Doppler (Doppler Fali Pulsacyjnej) i H-</w:t>
            </w:r>
            <w:proofErr w:type="spellStart"/>
            <w:r w:rsidRPr="001416B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Flow</w:t>
            </w:r>
            <w:proofErr w:type="spellEnd"/>
            <w:r w:rsidRPr="001416B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snapToGrid w:val="0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Możliwość podłączenia </w:t>
            </w:r>
            <w:proofErr w:type="spellStart"/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minisond</w:t>
            </w:r>
            <w:proofErr w:type="spellEnd"/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, </w:t>
            </w:r>
            <w:r w:rsidRPr="001416B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 xml:space="preserve">możliwość użycia </w:t>
            </w:r>
            <w:proofErr w:type="spellStart"/>
            <w:r w:rsidRPr="001416B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minisond</w:t>
            </w:r>
            <w:proofErr w:type="spellEnd"/>
            <w:r w:rsidRPr="001416B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 xml:space="preserve"> wraz z napędem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snapToGrid w:val="0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Możliwość obrazowania 3D dla głowic mechanicznych.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snapToGrid w:val="0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Tryby obrazowania mechanicznego: B-</w:t>
            </w:r>
            <w:proofErr w:type="spellStart"/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Mode</w:t>
            </w:r>
            <w:proofErr w:type="spellEnd"/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snapToGrid w:val="0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Dwa niezależne gniazda do podłączenia głowic ultrasonograficznych.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snapToGrid w:val="0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Osobna klawiatura</w:t>
            </w: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 z podświetlonymi klawiszami, </w:t>
            </w:r>
            <w:proofErr w:type="spellStart"/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touchpadem</w:t>
            </w:r>
            <w:proofErr w:type="spellEnd"/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 oraz dotykowym panelem LCD.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snapToGrid w:val="0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Dostępne częstotliwości obrazowania: 5, 6, 7.5, 10, 12 MHz.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snapToGrid w:val="0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Zakres wyświetlania: 2, 3, 4, 5, 6, 7, 8, 9, 10, 11, 12 cm.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snapToGrid w:val="0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Wyświetlanie: normalne lub odwrócone.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snapToGrid w:val="0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Zapamiętanie ostatnich klatek: do 1500 klatek dla głowic mechanicznych, do 2000 klatek dla głowic elektronicznych.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snapToGrid w:val="0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Możliwość zapamiętania sekwencji filmowych.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snapToGrid w:val="0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Wejście na </w:t>
            </w:r>
            <w:proofErr w:type="spellStart"/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Pendrive</w:t>
            </w:r>
            <w:proofErr w:type="spellEnd"/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 do zapisywania obrazów.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snapToGrid w:val="0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Wyjścia: HD-SDI, Y/C, </w:t>
            </w:r>
            <w:proofErr w:type="spellStart"/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Composite</w:t>
            </w:r>
            <w:proofErr w:type="spellEnd"/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, DVI, Display Port.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snapToGrid w:val="0"/>
              <w:ind w:left="36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MONITOR 4K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snapToGrid w:val="0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Monitor medyczny 4K UHD 3840X2160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snapToGrid w:val="0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Przekątna ekranu –  32”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snapToGrid w:val="0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Wejścia  12G-SDI X 2, 3GSDI X 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snapToGrid w:val="0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Funkcje PIP, POP, Clone 4K/HD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snapToGrid w:val="0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Zasilacz wbudowany w obudowę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snapToGrid w:val="0"/>
              <w:ind w:left="36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SSAK ENDOSKOPOWY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Płynna regulacja mocy ssania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Nominalna moc ssania 95 </w:t>
            </w:r>
            <w:proofErr w:type="spellStart"/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kPa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Nominalny swobodny przepływ powietrza 50l/min.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Możliwość ustawienia 3 prędkości zmiany przepływu za pomocą przycisku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Zabezpieczenie przed przegrzaniem i przelaniem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snapToGrid w:val="0"/>
              <w:ind w:left="36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WÓZEK ENDOSKOPOWY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6B7" w:rsidRPr="001416B7" w:rsidRDefault="001416B7" w:rsidP="001416B7">
            <w:pPr>
              <w:overflowPunct/>
              <w:snapToGrid w:val="0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Podstawa jezdna z blokadą 4 kół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6B7" w:rsidRPr="001416B7" w:rsidRDefault="001416B7" w:rsidP="001416B7">
            <w:pPr>
              <w:overflowPunct/>
              <w:snapToGrid w:val="0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Wieszak na dwa endoskopy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snapToGrid w:val="0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Możliwość umieszczenia wieszaka z lewej lub prawej strony wózka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642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snapToGrid w:val="0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Przegubowe ramię umożliwiające manipulację ramieniem – góra, dół, lewo, prawo. Umożliwia położenie monitora poza obrysem wózka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snapToGrid w:val="0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Transformator separujący umożliwiający podłączenie urządzeń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506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snapToGrid w:val="0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Minimum 4 półki do ustawienia urządzeń, 2 półki z możliwością regulacji wysokości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snapToGrid w:val="0"/>
              <w:ind w:left="1080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KOMPATYBILNY BRONCHOSKOP ULTRASONOGRAFICZNY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Rodzaj obrazu wideo - hybrydowy, oparty o </w:t>
            </w:r>
            <w:proofErr w:type="spellStart"/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obrazowód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tabs>
                <w:tab w:val="center" w:pos="2738"/>
              </w:tabs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Pole Widzenia min.80°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Głębia ostrości min. od 2 do 50 mm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Średnica zewnętrzna</w:t>
            </w: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 końcówki </w:t>
            </w:r>
            <w:r w:rsidRPr="001416B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sondy max. do 6,6  mm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Średnica zewn. sondy max.6,3 mm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strike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 xml:space="preserve">Zakres zginania końcówki sondy w przedziale </w:t>
            </w:r>
            <w:proofErr w:type="spellStart"/>
            <w:r w:rsidRPr="001416B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minimun</w:t>
            </w:r>
            <w:proofErr w:type="spellEnd"/>
            <w:r w:rsidRPr="001416B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 xml:space="preserve"> : góra/dół 160/70 stopni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tabs>
                <w:tab w:val="left" w:pos="2820"/>
              </w:tabs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Długość robocza sondy</w:t>
            </w:r>
            <w:r w:rsidRPr="001416B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 xml:space="preserve"> min</w:t>
            </w: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.600 mm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strike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Minimalna</w:t>
            </w: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 </w:t>
            </w:r>
            <w:r w:rsidRPr="001416B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średnica kanału biopsyjnego 2,2 mm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Ilość przycisków do sterowania funkcjami procesora min.4 przyciski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Pełna kompatybilność z oferowanym procesorem obrazu USG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strike/>
                <w:color w:val="auto"/>
                <w:kern w:val="0"/>
                <w:sz w:val="20"/>
                <w:szCs w:val="20"/>
                <w:lang w:val="fr-FR" w:eastAsia="pl-PL"/>
              </w:rPr>
            </w:pPr>
            <w:r w:rsidRPr="001416B7">
              <w:rPr>
                <w:rFonts w:cs="Times New Roman"/>
                <w:bCs/>
                <w:color w:val="auto"/>
                <w:kern w:val="0"/>
                <w:sz w:val="20"/>
                <w:szCs w:val="20"/>
                <w:lang w:val="fr-FR" w:eastAsia="pl-PL"/>
              </w:rPr>
              <w:t>Największy zakes skanowania min.</w:t>
            </w: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val="fr-FR" w:eastAsia="pl-PL"/>
              </w:rPr>
              <w:t xml:space="preserve"> </w:t>
            </w:r>
            <w:r w:rsidRPr="001416B7">
              <w:rPr>
                <w:rFonts w:cs="Times New Roman"/>
                <w:bCs/>
                <w:color w:val="auto"/>
                <w:kern w:val="0"/>
                <w:sz w:val="20"/>
                <w:szCs w:val="20"/>
                <w:lang w:val="fr-FR" w:eastAsia="pl-PL"/>
              </w:rPr>
              <w:t>65º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Częstotliwość</w:t>
            </w: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val="fr-FR" w:eastAsia="pl-PL"/>
              </w:rPr>
              <w:t xml:space="preserve"> min. 5, 6, 7.5, 10, 12 MHz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Jednostopniowe wodoszczelne złącze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Pełna kompatybilność z oferowanym procesorem wideo i </w:t>
            </w:r>
            <w:proofErr w:type="spellStart"/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usg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snapToGrid w:val="0"/>
              <w:ind w:left="1080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strike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MYJNIA ENDOSKOPOWA POJEDYŃCZA Z KONTROLĄ PRZEPŁYWU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Automatyczny w pełni powtarzalny zamknięty system przeznaczony do mycia i dezynfekcji endoskopów – zgodny z wymogami EN ISO 15883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Myjnia-dezynfektor ładowana od frontu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Wyświetlacz informujący o stanie myjni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Umieszczenie endoskopu w koszu wysuwanym z myjni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System myjący kanały wewnętrzne i powierzchnie endoskopów przy użyciu niezależnych konektorów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Jednorazowe użycie środków chemicznych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Preparaty na bazie kwasu nadoctowego działające w zakresie: B, F, V, </w:t>
            </w:r>
            <w:proofErr w:type="spellStart"/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Tbc</w:t>
            </w:r>
            <w:proofErr w:type="spellEnd"/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, 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Kontrola szczelności  endoskopu podczas każdego etapu procesu mycia i dezynfekcji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Uzdatnianie mikrobiologiczne wody poprzez system sterylnych filtrów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Zasilanie prądem jednofazowym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Zasilanie wodą  z instalacji szpitalnej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tabs>
                <w:tab w:val="right" w:pos="9072"/>
              </w:tabs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Obudowa komory ze stali kwasoodpornej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Kontrola przepływu w kanałach endoskopu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Automatyczne wydmuchiwanie kanałów endoskopu podczas oraz po cyklu dekontaminacji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Zintegrowana drukarka do raportów dekontaminacji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Podstawa jezdna wyposażona w kółka umożliwiające łatwy dostęp do czynności serwisowych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Pełna kompatybilność z oferowanym programem do archiwizacji badań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snapToGrid w:val="0"/>
              <w:ind w:left="1080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bCs/>
                <w:color w:val="auto"/>
                <w:kern w:val="2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bCs/>
                <w:color w:val="auto"/>
                <w:kern w:val="2"/>
                <w:sz w:val="20"/>
                <w:szCs w:val="20"/>
                <w:lang w:eastAsia="pl-PL"/>
              </w:rPr>
              <w:t>SZAFA DO SUSZENIA I BEZPIECZNEGO PRZECHOWYWANIA ENDOSKOPÓW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strike/>
                <w:color w:val="auto"/>
                <w:kern w:val="2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bCs/>
                <w:color w:val="auto"/>
                <w:kern w:val="2"/>
                <w:sz w:val="20"/>
                <w:szCs w:val="20"/>
                <w:lang w:eastAsia="pl-PL"/>
              </w:rPr>
              <w:t>Specjalistyczna szafa do suszenia i przechowywania max. 4 endoskopów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2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2"/>
                <w:sz w:val="20"/>
                <w:szCs w:val="20"/>
                <w:lang w:eastAsia="pl-PL"/>
              </w:rPr>
              <w:t>Szafa identyfikuje endoskopy i monitoruje ich czas przechowywania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2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2"/>
                <w:sz w:val="20"/>
                <w:szCs w:val="20"/>
                <w:lang w:eastAsia="pl-PL"/>
              </w:rPr>
              <w:t>Monitorowane są parametry suszenia dotyczące przekroczenia czasu przechowywania i suszenia oraz monitorowanie i kontrola dostępu osób korzystających z szafy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2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2"/>
                <w:sz w:val="20"/>
                <w:szCs w:val="20"/>
                <w:lang w:eastAsia="pl-PL"/>
              </w:rPr>
              <w:t xml:space="preserve">Sczytywanie endoskopów za pomocą </w:t>
            </w:r>
            <w:proofErr w:type="spellStart"/>
            <w:r w:rsidRPr="001416B7">
              <w:rPr>
                <w:rFonts w:cs="Times New Roman"/>
                <w:color w:val="auto"/>
                <w:kern w:val="2"/>
                <w:sz w:val="20"/>
                <w:szCs w:val="20"/>
                <w:lang w:eastAsia="pl-PL"/>
              </w:rPr>
              <w:t>czipów</w:t>
            </w:r>
            <w:proofErr w:type="spellEnd"/>
            <w:r w:rsidRPr="001416B7">
              <w:rPr>
                <w:rFonts w:cs="Times New Roman"/>
                <w:color w:val="auto"/>
                <w:kern w:val="2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416B7">
              <w:rPr>
                <w:rFonts w:cs="Times New Roman"/>
                <w:color w:val="auto"/>
                <w:kern w:val="2"/>
                <w:sz w:val="20"/>
                <w:szCs w:val="20"/>
                <w:lang w:eastAsia="pl-PL"/>
              </w:rPr>
              <w:t>RFiD</w:t>
            </w:r>
            <w:proofErr w:type="spellEnd"/>
            <w:r w:rsidRPr="001416B7">
              <w:rPr>
                <w:rFonts w:cs="Times New Roman"/>
                <w:color w:val="auto"/>
                <w:kern w:val="2"/>
                <w:sz w:val="20"/>
                <w:szCs w:val="20"/>
                <w:lang w:eastAsia="pl-PL"/>
              </w:rPr>
              <w:t xml:space="preserve"> umieszczonych na endoskopie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2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2"/>
                <w:sz w:val="20"/>
                <w:szCs w:val="20"/>
                <w:lang w:eastAsia="pl-PL"/>
              </w:rPr>
              <w:t>Kolorowy wyświetlacz przedstawiający status przechowywanych endoskopów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2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2"/>
                <w:sz w:val="20"/>
                <w:szCs w:val="20"/>
                <w:lang w:eastAsia="pl-PL"/>
              </w:rPr>
              <w:t>Urządzenie jest wyposażone w elektromagnetyczną blokadę drzwi, która zapobiega otwieraniu drzwi komory przez nieupoważniony personel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2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2"/>
                <w:sz w:val="20"/>
                <w:szCs w:val="20"/>
                <w:lang w:eastAsia="pl-PL"/>
              </w:rPr>
              <w:t>Szafa posiada drzwi frontowe przeszklone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2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2"/>
                <w:sz w:val="20"/>
                <w:szCs w:val="20"/>
                <w:lang w:eastAsia="pl-PL"/>
              </w:rPr>
              <w:t>Wnętrze szafy wykonane z tworzywa sztucznego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2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2"/>
                <w:sz w:val="20"/>
                <w:szCs w:val="20"/>
                <w:lang w:eastAsia="pl-PL"/>
              </w:rPr>
              <w:t>Liczba miejsc na endoskopy: 4 z możliwością rozbudowy o kolejne moduły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2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2"/>
                <w:sz w:val="20"/>
                <w:szCs w:val="20"/>
                <w:lang w:eastAsia="pl-PL"/>
              </w:rPr>
              <w:t>Ekran dotykowy umożliwiający sterowanie jednostką podstawową oraz jednostkami dodatkowymi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2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2"/>
                <w:sz w:val="20"/>
                <w:szCs w:val="20"/>
                <w:lang w:eastAsia="pl-PL"/>
              </w:rPr>
              <w:t>Czas suszenia (ustawienia fabryczne) 120 minut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2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2"/>
                <w:sz w:val="20"/>
                <w:szCs w:val="20"/>
                <w:lang w:eastAsia="pl-PL"/>
              </w:rPr>
              <w:t>Czas przechowywania (ustawienia fabryczne) 168 godzin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2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2"/>
                <w:sz w:val="20"/>
                <w:szCs w:val="20"/>
                <w:lang w:eastAsia="pl-PL"/>
              </w:rPr>
              <w:t>Zasilanie : 230 V</w:t>
            </w:r>
            <w:r w:rsidRPr="001416B7">
              <w:rPr>
                <w:rFonts w:cs="Times New Roman"/>
                <w:bCs/>
                <w:color w:val="auto"/>
                <w:kern w:val="2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2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2"/>
                <w:sz w:val="20"/>
                <w:szCs w:val="20"/>
                <w:lang w:eastAsia="pl-PL"/>
              </w:rPr>
              <w:t>Zasilanie sprężonym powietrzem medycznym z sieci szpitalnej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2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2"/>
                <w:sz w:val="20"/>
                <w:szCs w:val="20"/>
                <w:lang w:eastAsia="pl-PL"/>
              </w:rPr>
              <w:t>Ciśnienie robocze: 3 – 8 bar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2"/>
                <w:sz w:val="20"/>
                <w:szCs w:val="20"/>
                <w:lang w:val="sv-SE" w:eastAsia="pl-PL"/>
              </w:rPr>
            </w:pPr>
            <w:r w:rsidRPr="001416B7">
              <w:rPr>
                <w:rFonts w:cs="Times New Roman"/>
                <w:color w:val="auto"/>
                <w:kern w:val="2"/>
                <w:sz w:val="20"/>
                <w:szCs w:val="20"/>
                <w:lang w:val="sv-SE" w:eastAsia="pl-PL"/>
              </w:rPr>
              <w:t>Filtr HEPA : 250 Pa, Klasa filtra: Min. H13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2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2"/>
                <w:sz w:val="20"/>
                <w:szCs w:val="20"/>
                <w:lang w:eastAsia="pl-PL"/>
              </w:rPr>
              <w:t>Pełna kompatybilność z oferowanym programem do archiwizacji badań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snapToGrid w:val="0"/>
              <w:ind w:left="1080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PROGRAM DO OPISYWANIA BADAŃ ENDOSKOPOWYCH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contextualSpacing/>
              <w:textAlignment w:val="auto"/>
              <w:rPr>
                <w:rFonts w:eastAsia="Calibri"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Interfejs programu w języku polskim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contextualSpacing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Terminarz do prowadzenia zapisów badań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contextualSpacing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Pełna elektroniczna informacja o historii pacjenta z możliwością nagrania na nośnik zewnętrzny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Wyszukiwanie pacjentów po polach: PESEL, Nazwisko, Imię, data ur., nr księgi głównej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 xml:space="preserve">Rejestracja obrazów sterowana bezpośrednio z głowicy </w:t>
            </w:r>
            <w:proofErr w:type="spellStart"/>
            <w:r w:rsidRPr="001416B7"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wideoendoskopu</w:t>
            </w:r>
            <w:proofErr w:type="spellEnd"/>
            <w:r w:rsidRPr="001416B7"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 xml:space="preserve"> w czasie rzeczywistym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 xml:space="preserve">Automatyczny transfer danych badania oraz pacjenta na monitor zestawu </w:t>
            </w:r>
            <w:proofErr w:type="spellStart"/>
            <w:r w:rsidRPr="001416B7"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wideoendoskopowego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Możliwość edytowania zdjęć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Możliwość eksportowania oraz importowania  zdjęć w znanych formatach: BMP, JPG, PNG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 xml:space="preserve">Możliwość nagrywania notatek głosowych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Zaznaczanie na schemacie anatomicznym miejsca zrobienia zdjęcia oraz pobrania wycinków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Kontrola ilości badań wykonanych przez personel oraz endoskop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Tworzenie raportów z badań w oparciu o bloki tekstowe z możliwością:</w:t>
            </w:r>
          </w:p>
          <w:p w:rsidR="001416B7" w:rsidRPr="001416B7" w:rsidRDefault="001416B7" w:rsidP="001416B7">
            <w:pPr>
              <w:widowControl/>
              <w:numPr>
                <w:ilvl w:val="0"/>
                <w:numId w:val="30"/>
              </w:numPr>
              <w:suppressAutoHyphens w:val="0"/>
              <w:overflowPunct/>
              <w:textAlignment w:val="auto"/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edycji</w:t>
            </w:r>
          </w:p>
          <w:p w:rsidR="001416B7" w:rsidRPr="001416B7" w:rsidRDefault="001416B7" w:rsidP="001416B7">
            <w:pPr>
              <w:widowControl/>
              <w:numPr>
                <w:ilvl w:val="0"/>
                <w:numId w:val="30"/>
              </w:numPr>
              <w:suppressAutoHyphens w:val="0"/>
              <w:overflowPunct/>
              <w:textAlignment w:val="auto"/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wyborem procedur do rozliczeń z Narodowym Funduszem Zdrowia</w:t>
            </w:r>
          </w:p>
          <w:p w:rsidR="001416B7" w:rsidRPr="001416B7" w:rsidRDefault="001416B7" w:rsidP="001416B7">
            <w:pPr>
              <w:widowControl/>
              <w:numPr>
                <w:ilvl w:val="0"/>
                <w:numId w:val="30"/>
              </w:numPr>
              <w:suppressAutoHyphens w:val="0"/>
              <w:overflowPunct/>
              <w:textAlignment w:val="auto"/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wyborem zdjęć zarejestrowanych podczas badania</w:t>
            </w:r>
          </w:p>
          <w:p w:rsidR="001416B7" w:rsidRPr="001416B7" w:rsidRDefault="001416B7" w:rsidP="001416B7">
            <w:pPr>
              <w:widowControl/>
              <w:numPr>
                <w:ilvl w:val="0"/>
                <w:numId w:val="30"/>
              </w:numPr>
              <w:suppressAutoHyphens w:val="0"/>
              <w:overflowPunct/>
              <w:textAlignment w:val="auto"/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wyborem kodów i procedur miedzy innymi: ICD10, ICD9</w:t>
            </w:r>
          </w:p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Możliwość eksportowania raportów w znanych formatach: PDF, TXT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Całość systemu wyposażona w system archiwizacji i dokumentacji badań endoskopowych połączony z  oferowaną myjnią i szafą endoskopową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eastAsia="Calibri"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Zestawienie statystyczne rodzajów badań, ilości schorzeń, liczenie kosztów badań, instytucji kierujących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Dodatkowa licencja pozwalająca na monitorowanie obiegu endoskopów w pracowni: procesu maszynowego mycia i dezynfekcji wraz z przechowywaniem w szafie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snapToGrid w:val="0"/>
              <w:ind w:left="36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spacing w:line="276" w:lineRule="auto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ZESTAW KOMPUTEROWY DO OPISYWANIA BADAŃ ENDOSKOPOWYCH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eastAsia="Calibri" w:cs="Times New Roman"/>
                <w:color w:val="auto"/>
                <w:kern w:val="0"/>
                <w:sz w:val="20"/>
                <w:szCs w:val="20"/>
                <w:lang w:eastAsia="pl-PL"/>
              </w:rPr>
              <w:t>Zainstalowany system operacyjny Windows 11 PL lub równoważny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contextualSpacing/>
              <w:textAlignment w:val="auto"/>
              <w:rPr>
                <w:rFonts w:eastAsia="Calibri"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eastAsia="Calibri"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Procesor min. 14-rdzeniowy, min 1,9GHz, osiągający w zaoferowanej konfiguracji w teście </w:t>
            </w:r>
            <w:proofErr w:type="spellStart"/>
            <w:r w:rsidRPr="001416B7">
              <w:rPr>
                <w:rFonts w:eastAsia="Calibri" w:cs="Times New Roman"/>
                <w:color w:val="auto"/>
                <w:kern w:val="0"/>
                <w:sz w:val="20"/>
                <w:szCs w:val="20"/>
                <w:lang w:eastAsia="pl-PL"/>
              </w:rPr>
              <w:t>PassMark</w:t>
            </w:r>
            <w:proofErr w:type="spellEnd"/>
            <w:r w:rsidRPr="001416B7">
              <w:rPr>
                <w:rFonts w:eastAsia="Calibri"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 CPU Mark wynik min. 31276 punktów, RAM min. 16 GB, min. 512 GB SSD, klawiatura pełnowymiarowa QWERTY, mysz optyczna, monitor min. 27” FHD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contextualSpacing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eastAsia="Calibri" w:cs="Times New Roman"/>
                <w:color w:val="auto"/>
                <w:kern w:val="0"/>
                <w:sz w:val="20"/>
                <w:szCs w:val="20"/>
                <w:lang w:eastAsia="pl-PL"/>
              </w:rPr>
              <w:t>Karta do przechwytywania obrazu w jakości HD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contextualSpacing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eastAsia="Calibri" w:cs="Times New Roman"/>
                <w:color w:val="auto"/>
                <w:kern w:val="0"/>
                <w:sz w:val="20"/>
                <w:szCs w:val="20"/>
                <w:lang w:eastAsia="pl-PL"/>
              </w:rPr>
              <w:t>Drukarka kolorowa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eastAsia="Calibri" w:cs="Times New Roman"/>
                <w:color w:val="auto"/>
                <w:kern w:val="0"/>
                <w:sz w:val="20"/>
                <w:szCs w:val="20"/>
                <w:lang w:eastAsia="pl-PL"/>
              </w:rPr>
              <w:t>Zasilacz awaryjny UPS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6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eastAsia="Calibri"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eastAsia="Calibri" w:cs="Times New Roman"/>
                <w:color w:val="auto"/>
                <w:kern w:val="0"/>
                <w:sz w:val="20"/>
                <w:szCs w:val="20"/>
                <w:lang w:eastAsia="pl-PL"/>
              </w:rPr>
              <w:t>Inne: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pacing w:after="160" w:line="259" w:lineRule="auto"/>
              <w:contextualSpacing/>
              <w:jc w:val="center"/>
              <w:textAlignment w:val="auto"/>
              <w:rPr>
                <w:rFonts w:eastAsia="Calibri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eastAsia="Calibri"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eastAsia="Calibri" w:cs="Times New Roman"/>
                <w:color w:val="auto"/>
                <w:kern w:val="0"/>
                <w:sz w:val="20"/>
                <w:szCs w:val="20"/>
                <w:lang w:eastAsia="pl-PL"/>
              </w:rPr>
              <w:t>Oznakowanie CE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pacing w:after="160" w:line="259" w:lineRule="auto"/>
              <w:contextualSpacing/>
              <w:jc w:val="center"/>
              <w:textAlignment w:val="auto"/>
              <w:rPr>
                <w:rFonts w:eastAsia="Calibri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textAlignment w:val="auto"/>
              <w:rPr>
                <w:rFonts w:eastAsia="Calibri"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eastAsia="Calibri" w:cs="Times New Roman"/>
                <w:color w:val="auto"/>
                <w:kern w:val="0"/>
                <w:sz w:val="20"/>
                <w:szCs w:val="20"/>
                <w:lang w:eastAsia="pl-PL"/>
              </w:rPr>
              <w:t>Wyrób medyczny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104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Warunki gwarancji i serwisu:</w:t>
            </w: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Przeglądy wg zaleceń producenta w trakcie trwania gwarancji wraz ze wszystkimi częściami i materiałami niezbędnymi do wykonania przeglądu na koszt Wykonawcy.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TAK,</w:t>
            </w:r>
          </w:p>
          <w:p w:rsidR="001416B7" w:rsidRPr="001416B7" w:rsidRDefault="001416B7" w:rsidP="001416B7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podać liczbę wymaganych dla bezpiecznej pracy urządzeń przeglądów okresowych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Wykonawca gwarantuje sprzedaż części zamiennych przez okres 10 lat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</w:p>
        </w:tc>
      </w:tr>
      <w:tr w:rsidR="001416B7" w:rsidRPr="001416B7" w:rsidTr="001416B7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numPr>
                <w:ilvl w:val="0"/>
                <w:numId w:val="31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widowControl/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Instrukcja obsługi w języku polskim (dostarczyć wraz z urządzeniem) – wersja elektroniczna i papierowa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  <w:r w:rsidRPr="001416B7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6B7" w:rsidRPr="001416B7" w:rsidRDefault="001416B7" w:rsidP="001416B7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</w:p>
        </w:tc>
      </w:tr>
    </w:tbl>
    <w:p w:rsidR="00CC1D25" w:rsidRDefault="00CC1D25" w:rsidP="00D60B8A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b/>
          <w:bCs/>
          <w:color w:val="auto"/>
          <w:sz w:val="20"/>
          <w:szCs w:val="20"/>
        </w:rPr>
      </w:pPr>
    </w:p>
    <w:p w:rsidR="001416B7" w:rsidRDefault="001416B7" w:rsidP="00D60B8A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b/>
          <w:bCs/>
          <w:color w:val="auto"/>
          <w:sz w:val="20"/>
          <w:szCs w:val="20"/>
        </w:rPr>
      </w:pPr>
    </w:p>
    <w:p w:rsidR="001416B7" w:rsidRDefault="001416B7" w:rsidP="00D60B8A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b/>
          <w:bCs/>
          <w:color w:val="auto"/>
          <w:sz w:val="20"/>
          <w:szCs w:val="20"/>
        </w:rPr>
      </w:pPr>
    </w:p>
    <w:p w:rsidR="007442BB" w:rsidRDefault="007442BB" w:rsidP="00D60B8A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b/>
          <w:bCs/>
          <w:color w:val="auto"/>
          <w:sz w:val="20"/>
          <w:szCs w:val="20"/>
        </w:rPr>
      </w:pPr>
    </w:p>
    <w:p w:rsidR="00CC1D25" w:rsidRDefault="00CC1D25" w:rsidP="00D60B8A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b/>
          <w:bCs/>
          <w:color w:val="auto"/>
          <w:sz w:val="20"/>
          <w:szCs w:val="20"/>
        </w:rPr>
      </w:pPr>
    </w:p>
    <w:p w:rsidR="007442BB" w:rsidRPr="008C3284" w:rsidRDefault="007442BB" w:rsidP="007442BB">
      <w:pPr>
        <w:jc w:val="right"/>
        <w:rPr>
          <w:i/>
          <w:color w:val="auto"/>
          <w:sz w:val="16"/>
          <w:szCs w:val="16"/>
        </w:rPr>
      </w:pPr>
      <w:r w:rsidRPr="008C3284">
        <w:rPr>
          <w:rFonts w:cs="Times New Roman"/>
          <w:color w:val="auto"/>
        </w:rPr>
        <w:t>…………………………………</w:t>
      </w:r>
      <w:r w:rsidRPr="008C3284">
        <w:rPr>
          <w:color w:val="auto"/>
        </w:rPr>
        <w:t>..</w:t>
      </w:r>
    </w:p>
    <w:p w:rsidR="007442BB" w:rsidRPr="008C3284" w:rsidRDefault="007442BB" w:rsidP="007442BB">
      <w:pPr>
        <w:ind w:left="6372"/>
        <w:jc w:val="center"/>
        <w:rPr>
          <w:i/>
          <w:color w:val="auto"/>
          <w:sz w:val="16"/>
          <w:szCs w:val="16"/>
        </w:rPr>
      </w:pPr>
      <w:r w:rsidRPr="008C3284">
        <w:rPr>
          <w:i/>
          <w:color w:val="auto"/>
          <w:sz w:val="16"/>
          <w:szCs w:val="16"/>
        </w:rPr>
        <w:t>(podpis Wykonawcy</w:t>
      </w:r>
    </w:p>
    <w:p w:rsidR="00E17E70" w:rsidRPr="008C3284" w:rsidRDefault="007442BB" w:rsidP="007442BB">
      <w:pPr>
        <w:ind w:left="6372"/>
        <w:jc w:val="center"/>
        <w:rPr>
          <w:i/>
          <w:color w:val="auto"/>
        </w:rPr>
      </w:pPr>
      <w:r w:rsidRPr="008C3284">
        <w:rPr>
          <w:i/>
          <w:color w:val="auto"/>
          <w:sz w:val="16"/>
          <w:szCs w:val="16"/>
        </w:rPr>
        <w:t>lub jego uprawnionego przedstawiciela)</w:t>
      </w:r>
    </w:p>
    <w:sectPr w:rsidR="00E17E70" w:rsidRPr="008C32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6B7" w:rsidRDefault="001416B7">
      <w:r>
        <w:separator/>
      </w:r>
    </w:p>
  </w:endnote>
  <w:endnote w:type="continuationSeparator" w:id="0">
    <w:p w:rsidR="001416B7" w:rsidRDefault="00141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altName w:val="Sitka Small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 w:rsidP="001E4F81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DD6872">
      <w:rPr>
        <w:noProof/>
      </w:rPr>
      <w:t>6</w:t>
    </w:r>
    <w:r>
      <w:fldChar w:fldCharType="end"/>
    </w:r>
  </w:p>
  <w:p w:rsidR="001416B7" w:rsidRPr="001E4F81" w:rsidRDefault="001416B7" w:rsidP="001C7B56">
    <w:pPr>
      <w:pStyle w:val="Stopka"/>
    </w:pPr>
    <w:r w:rsidRPr="000129D5">
      <w:rPr>
        <w:sz w:val="18"/>
        <w:szCs w:val="18"/>
      </w:rPr>
      <w:t xml:space="preserve">Przedmiotowa dostawa finansowana jest w ramach projektu </w:t>
    </w:r>
    <w:proofErr w:type="spellStart"/>
    <w:r w:rsidRPr="000129D5">
      <w:rPr>
        <w:sz w:val="18"/>
        <w:szCs w:val="18"/>
      </w:rPr>
      <w:t>pn</w:t>
    </w:r>
    <w:proofErr w:type="spellEnd"/>
    <w:r w:rsidRPr="000129D5">
      <w:rPr>
        <w:sz w:val="18"/>
        <w:szCs w:val="18"/>
      </w:rPr>
      <w:t>: "Zakup urządzeń i wy</w:t>
    </w:r>
    <w:r>
      <w:rPr>
        <w:sz w:val="18"/>
        <w:szCs w:val="18"/>
      </w:rPr>
      <w:t>robów medycznych niezbędnych do </w:t>
    </w:r>
    <w:r w:rsidRPr="000129D5">
      <w:rPr>
        <w:sz w:val="18"/>
        <w:szCs w:val="18"/>
      </w:rPr>
      <w:t>realizacji świadczeń w zakresie diagnostyki i leczenia onkologicznego na poziomie SOLO I w Szpitalu Specjalistycznym im. Edmunda Biernackiego w Mielcu" w ramach Krajowego Planu Odbudowy i Zwiększania Odporności – komponentu D „Efektywność, dostępność i jakość systemu ochrony zdrowia” będącego elementem Inwesty</w:t>
    </w:r>
    <w:r>
      <w:rPr>
        <w:sz w:val="18"/>
        <w:szCs w:val="18"/>
      </w:rPr>
      <w:t>cji Inwestycja D1.1.1 „Rozwój i </w:t>
    </w:r>
    <w:r w:rsidRPr="000129D5">
      <w:rPr>
        <w:sz w:val="18"/>
        <w:szCs w:val="18"/>
      </w:rPr>
      <w:t>modernizacja infrastruktury centrów opieki wysokospecjalistycznej i innych podmiotów leczniczych”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6B7" w:rsidRDefault="001416B7">
      <w:r>
        <w:separator/>
      </w:r>
    </w:p>
  </w:footnote>
  <w:footnote w:type="continuationSeparator" w:id="0">
    <w:p w:rsidR="001416B7" w:rsidRDefault="001416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 w:rsidP="001C7B56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933EEB7" wp14:editId="0859DBA5">
          <wp:extent cx="5324475" cy="1114425"/>
          <wp:effectExtent l="19050" t="0" r="9525" b="0"/>
          <wp:docPr id="6" name="Obraz 6" descr="C:\Users\Point\Downloads\Projekt bez nazwy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int\Downloads\Projekt bez nazwy (1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4475" cy="1114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6B7" w:rsidRDefault="001416B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6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1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2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3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5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7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39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1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2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5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8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1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4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05360D6B"/>
    <w:multiLevelType w:val="hybridMultilevel"/>
    <w:tmpl w:val="0A8E4332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1A876D98"/>
    <w:multiLevelType w:val="hybridMultilevel"/>
    <w:tmpl w:val="4A7030FE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1C5D587C"/>
    <w:multiLevelType w:val="hybridMultilevel"/>
    <w:tmpl w:val="7E48FB40"/>
    <w:lvl w:ilvl="0" w:tplc="DCCE6F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7A18590C">
      <w:numFmt w:val="bullet"/>
      <w:lvlText w:val="•"/>
      <w:lvlJc w:val="left"/>
      <w:pPr>
        <w:ind w:left="2505" w:hanging="705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>
    <w:nsid w:val="1C800252"/>
    <w:multiLevelType w:val="hybridMultilevel"/>
    <w:tmpl w:val="4F7CBC2C"/>
    <w:lvl w:ilvl="0" w:tplc="DCCE6F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>
    <w:nsid w:val="1FB109D8"/>
    <w:multiLevelType w:val="hybridMultilevel"/>
    <w:tmpl w:val="ABEC28F6"/>
    <w:lvl w:ilvl="0" w:tplc="DB56F1C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>
    <w:nsid w:val="22E74030"/>
    <w:multiLevelType w:val="multilevel"/>
    <w:tmpl w:val="5D2603F2"/>
    <w:lvl w:ilvl="0">
      <w:start w:val="1"/>
      <w:numFmt w:val="bullet"/>
      <w:lvlText w:val=""/>
      <w:lvlJc w:val="left"/>
      <w:pPr>
        <w:tabs>
          <w:tab w:val="num" w:pos="-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 w:hint="default"/>
      </w:rPr>
    </w:lvl>
  </w:abstractNum>
  <w:abstractNum w:abstractNumId="66">
    <w:nsid w:val="2C2255B2"/>
    <w:multiLevelType w:val="hybridMultilevel"/>
    <w:tmpl w:val="AC14257A"/>
    <w:lvl w:ilvl="0" w:tplc="1A28F5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>
    <w:nsid w:val="2C3B18BC"/>
    <w:multiLevelType w:val="hybridMultilevel"/>
    <w:tmpl w:val="1DE41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366B6C4A"/>
    <w:multiLevelType w:val="hybridMultilevel"/>
    <w:tmpl w:val="C6344E62"/>
    <w:lvl w:ilvl="0" w:tplc="959AA964">
      <w:start w:val="1"/>
      <w:numFmt w:val="decimal"/>
      <w:lvlText w:val="%1."/>
      <w:lvlJc w:val="left"/>
      <w:pPr>
        <w:ind w:left="1495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9">
    <w:nsid w:val="39966EE6"/>
    <w:multiLevelType w:val="multilevel"/>
    <w:tmpl w:val="FA6A4398"/>
    <w:lvl w:ilvl="0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0">
    <w:nsid w:val="3A062CAE"/>
    <w:multiLevelType w:val="multilevel"/>
    <w:tmpl w:val="9134FB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  <w:rPr>
        <w:rFonts w:cs="Times New Roman"/>
      </w:rPr>
    </w:lvl>
  </w:abstractNum>
  <w:abstractNum w:abstractNumId="71">
    <w:nsid w:val="3C816775"/>
    <w:multiLevelType w:val="hybridMultilevel"/>
    <w:tmpl w:val="2F1822E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3F7E7B00"/>
    <w:multiLevelType w:val="hybridMultilevel"/>
    <w:tmpl w:val="ABEC28F6"/>
    <w:lvl w:ilvl="0" w:tplc="DB56F1C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>
    <w:nsid w:val="44104FB9"/>
    <w:multiLevelType w:val="hybridMultilevel"/>
    <w:tmpl w:val="FF90BB8A"/>
    <w:lvl w:ilvl="0" w:tplc="4F721A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46BE3873"/>
    <w:multiLevelType w:val="hybridMultilevel"/>
    <w:tmpl w:val="A4E6A3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49E942E8"/>
    <w:multiLevelType w:val="hybridMultilevel"/>
    <w:tmpl w:val="1BA4AFFA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>
    <w:nsid w:val="4BFB2D87"/>
    <w:multiLevelType w:val="hybridMultilevel"/>
    <w:tmpl w:val="96CED4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4C144ECA"/>
    <w:multiLevelType w:val="hybridMultilevel"/>
    <w:tmpl w:val="C7024886"/>
    <w:lvl w:ilvl="0" w:tplc="DCCE6F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8">
    <w:nsid w:val="4FD15D51"/>
    <w:multiLevelType w:val="hybridMultilevel"/>
    <w:tmpl w:val="6194C35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80">
    <w:nsid w:val="553523AF"/>
    <w:multiLevelType w:val="hybridMultilevel"/>
    <w:tmpl w:val="DF9AC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5BCA23AD"/>
    <w:multiLevelType w:val="hybridMultilevel"/>
    <w:tmpl w:val="EF38CDCA"/>
    <w:lvl w:ilvl="0" w:tplc="F0A23EEA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>
    <w:nsid w:val="5BEB1B2B"/>
    <w:multiLevelType w:val="hybridMultilevel"/>
    <w:tmpl w:val="E59662C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5C893769"/>
    <w:multiLevelType w:val="hybridMultilevel"/>
    <w:tmpl w:val="6C9E538E"/>
    <w:name w:val="WW8Num82222"/>
    <w:lvl w:ilvl="0" w:tplc="18BC364E">
      <w:start w:val="1"/>
      <w:numFmt w:val="decimal"/>
      <w:pStyle w:val="LP2B"/>
      <w:lvlText w:val="%1)"/>
      <w:lvlJc w:val="left"/>
      <w:pPr>
        <w:ind w:left="717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4">
    <w:nsid w:val="682057B0"/>
    <w:multiLevelType w:val="hybridMultilevel"/>
    <w:tmpl w:val="9FE2264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68B36307"/>
    <w:multiLevelType w:val="hybridMultilevel"/>
    <w:tmpl w:val="5CDE2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6ED236EC"/>
    <w:multiLevelType w:val="hybridMultilevel"/>
    <w:tmpl w:val="51D01DE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7292265D"/>
    <w:multiLevelType w:val="hybridMultilevel"/>
    <w:tmpl w:val="E11A4D1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73764938"/>
    <w:multiLevelType w:val="hybridMultilevel"/>
    <w:tmpl w:val="6A6C2C1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5905C0A"/>
    <w:multiLevelType w:val="hybridMultilevel"/>
    <w:tmpl w:val="1D325D36"/>
    <w:lvl w:ilvl="0" w:tplc="70A6092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>
    <w:nsid w:val="77DD26C2"/>
    <w:multiLevelType w:val="hybridMultilevel"/>
    <w:tmpl w:val="2D403942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3"/>
  </w:num>
  <w:num w:numId="3">
    <w:abstractNumId w:val="67"/>
  </w:num>
  <w:num w:numId="4">
    <w:abstractNumId w:val="85"/>
  </w:num>
  <w:num w:numId="5">
    <w:abstractNumId w:val="74"/>
  </w:num>
  <w:num w:numId="6">
    <w:abstractNumId w:val="80"/>
  </w:num>
  <w:num w:numId="7">
    <w:abstractNumId w:val="76"/>
  </w:num>
  <w:num w:numId="8">
    <w:abstractNumId w:val="63"/>
  </w:num>
  <w:num w:numId="9">
    <w:abstractNumId w:val="62"/>
  </w:num>
  <w:num w:numId="10">
    <w:abstractNumId w:val="77"/>
  </w:num>
  <w:num w:numId="11">
    <w:abstractNumId w:val="64"/>
  </w:num>
  <w:num w:numId="12">
    <w:abstractNumId w:val="71"/>
  </w:num>
  <w:num w:numId="13">
    <w:abstractNumId w:val="72"/>
  </w:num>
  <w:num w:numId="14">
    <w:abstractNumId w:val="68"/>
  </w:num>
  <w:num w:numId="15">
    <w:abstractNumId w:val="73"/>
  </w:num>
  <w:num w:numId="16">
    <w:abstractNumId w:val="87"/>
  </w:num>
  <w:num w:numId="17">
    <w:abstractNumId w:val="59"/>
  </w:num>
  <w:num w:numId="18">
    <w:abstractNumId w:val="61"/>
  </w:num>
  <w:num w:numId="19">
    <w:abstractNumId w:val="75"/>
  </w:num>
  <w:num w:numId="20">
    <w:abstractNumId w:val="84"/>
  </w:num>
  <w:num w:numId="21">
    <w:abstractNumId w:val="91"/>
  </w:num>
  <w:num w:numId="22">
    <w:abstractNumId w:val="86"/>
  </w:num>
  <w:num w:numId="23">
    <w:abstractNumId w:val="78"/>
  </w:num>
  <w:num w:numId="24">
    <w:abstractNumId w:val="88"/>
  </w:num>
  <w:num w:numId="25">
    <w:abstractNumId w:val="82"/>
  </w:num>
  <w:num w:numId="26">
    <w:abstractNumId w:val="81"/>
  </w:num>
  <w:num w:numId="27">
    <w:abstractNumId w:val="70"/>
  </w:num>
  <w:num w:numId="28">
    <w:abstractNumId w:val="69"/>
  </w:num>
  <w:num w:numId="29">
    <w:abstractNumId w:val="90"/>
  </w:num>
  <w:num w:numId="30">
    <w:abstractNumId w:val="65"/>
  </w:num>
  <w:num w:numId="31">
    <w:abstractNumId w:val="6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2425"/>
    <w:rsid w:val="00014699"/>
    <w:rsid w:val="000161D5"/>
    <w:rsid w:val="0002385B"/>
    <w:rsid w:val="00044036"/>
    <w:rsid w:val="0005063A"/>
    <w:rsid w:val="000765BE"/>
    <w:rsid w:val="000916EF"/>
    <w:rsid w:val="00092EB9"/>
    <w:rsid w:val="00093F51"/>
    <w:rsid w:val="000C0586"/>
    <w:rsid w:val="000E1795"/>
    <w:rsid w:val="000E7B74"/>
    <w:rsid w:val="00100EC0"/>
    <w:rsid w:val="001032C6"/>
    <w:rsid w:val="0010741F"/>
    <w:rsid w:val="001416B7"/>
    <w:rsid w:val="00147BE9"/>
    <w:rsid w:val="0015482C"/>
    <w:rsid w:val="00157D25"/>
    <w:rsid w:val="001719A2"/>
    <w:rsid w:val="001735BB"/>
    <w:rsid w:val="00174AF1"/>
    <w:rsid w:val="00177A75"/>
    <w:rsid w:val="00177BBC"/>
    <w:rsid w:val="001B2F07"/>
    <w:rsid w:val="001C7B56"/>
    <w:rsid w:val="001D7E86"/>
    <w:rsid w:val="001E03AB"/>
    <w:rsid w:val="001E1BE8"/>
    <w:rsid w:val="001E4D33"/>
    <w:rsid w:val="001E4F81"/>
    <w:rsid w:val="00205481"/>
    <w:rsid w:val="0021049B"/>
    <w:rsid w:val="002355DA"/>
    <w:rsid w:val="00244FF5"/>
    <w:rsid w:val="00257898"/>
    <w:rsid w:val="00284ECD"/>
    <w:rsid w:val="002B68AF"/>
    <w:rsid w:val="002C4E72"/>
    <w:rsid w:val="002C65F7"/>
    <w:rsid w:val="00302056"/>
    <w:rsid w:val="00320606"/>
    <w:rsid w:val="00327AA8"/>
    <w:rsid w:val="00332877"/>
    <w:rsid w:val="00334BAB"/>
    <w:rsid w:val="00341258"/>
    <w:rsid w:val="0034414A"/>
    <w:rsid w:val="00353F77"/>
    <w:rsid w:val="00355A40"/>
    <w:rsid w:val="00373CB7"/>
    <w:rsid w:val="00390A58"/>
    <w:rsid w:val="003D38B3"/>
    <w:rsid w:val="003D4CB7"/>
    <w:rsid w:val="003E52C6"/>
    <w:rsid w:val="003F650C"/>
    <w:rsid w:val="00404CBF"/>
    <w:rsid w:val="00420344"/>
    <w:rsid w:val="00435231"/>
    <w:rsid w:val="00446655"/>
    <w:rsid w:val="004542FC"/>
    <w:rsid w:val="00455F7B"/>
    <w:rsid w:val="004611C2"/>
    <w:rsid w:val="00476F10"/>
    <w:rsid w:val="00487CE9"/>
    <w:rsid w:val="00495390"/>
    <w:rsid w:val="004B2E17"/>
    <w:rsid w:val="004D4E42"/>
    <w:rsid w:val="004E3EBF"/>
    <w:rsid w:val="004F4870"/>
    <w:rsid w:val="00525BA1"/>
    <w:rsid w:val="00527702"/>
    <w:rsid w:val="0053421E"/>
    <w:rsid w:val="00553A44"/>
    <w:rsid w:val="005572DC"/>
    <w:rsid w:val="005821E9"/>
    <w:rsid w:val="0059086D"/>
    <w:rsid w:val="005925F3"/>
    <w:rsid w:val="00597EBC"/>
    <w:rsid w:val="005B386F"/>
    <w:rsid w:val="005C0505"/>
    <w:rsid w:val="005C1A08"/>
    <w:rsid w:val="005C21BD"/>
    <w:rsid w:val="005C6245"/>
    <w:rsid w:val="005E0597"/>
    <w:rsid w:val="005E0911"/>
    <w:rsid w:val="005F5C0C"/>
    <w:rsid w:val="0063438B"/>
    <w:rsid w:val="00634B05"/>
    <w:rsid w:val="00640122"/>
    <w:rsid w:val="00641F3B"/>
    <w:rsid w:val="00652969"/>
    <w:rsid w:val="00664CE2"/>
    <w:rsid w:val="0066676C"/>
    <w:rsid w:val="00684999"/>
    <w:rsid w:val="006930E3"/>
    <w:rsid w:val="006C26C7"/>
    <w:rsid w:val="006D7316"/>
    <w:rsid w:val="006D7950"/>
    <w:rsid w:val="006E610D"/>
    <w:rsid w:val="006F78BD"/>
    <w:rsid w:val="00704C00"/>
    <w:rsid w:val="00705AA2"/>
    <w:rsid w:val="00710A10"/>
    <w:rsid w:val="00730B73"/>
    <w:rsid w:val="007442BB"/>
    <w:rsid w:val="0074609E"/>
    <w:rsid w:val="0077381A"/>
    <w:rsid w:val="00783795"/>
    <w:rsid w:val="007963AA"/>
    <w:rsid w:val="0079661D"/>
    <w:rsid w:val="007C1380"/>
    <w:rsid w:val="007D1D77"/>
    <w:rsid w:val="007D26EC"/>
    <w:rsid w:val="007D4587"/>
    <w:rsid w:val="007D6598"/>
    <w:rsid w:val="007E67F0"/>
    <w:rsid w:val="007F30D6"/>
    <w:rsid w:val="00810A44"/>
    <w:rsid w:val="00813B26"/>
    <w:rsid w:val="00814DB4"/>
    <w:rsid w:val="00822A3A"/>
    <w:rsid w:val="008231C0"/>
    <w:rsid w:val="00825D74"/>
    <w:rsid w:val="00834B83"/>
    <w:rsid w:val="00847F93"/>
    <w:rsid w:val="00860EFE"/>
    <w:rsid w:val="00865461"/>
    <w:rsid w:val="008677F1"/>
    <w:rsid w:val="00875023"/>
    <w:rsid w:val="00880D4E"/>
    <w:rsid w:val="00892F8E"/>
    <w:rsid w:val="008A0D7D"/>
    <w:rsid w:val="008C147D"/>
    <w:rsid w:val="008C3284"/>
    <w:rsid w:val="008C3AD3"/>
    <w:rsid w:val="008D4500"/>
    <w:rsid w:val="008F40EF"/>
    <w:rsid w:val="0092436F"/>
    <w:rsid w:val="00946D0F"/>
    <w:rsid w:val="0096557F"/>
    <w:rsid w:val="0096735E"/>
    <w:rsid w:val="00975A1C"/>
    <w:rsid w:val="00975D99"/>
    <w:rsid w:val="00995F65"/>
    <w:rsid w:val="00997560"/>
    <w:rsid w:val="009F6B96"/>
    <w:rsid w:val="00A06C64"/>
    <w:rsid w:val="00A53003"/>
    <w:rsid w:val="00A73624"/>
    <w:rsid w:val="00A76188"/>
    <w:rsid w:val="00A871D8"/>
    <w:rsid w:val="00A93C07"/>
    <w:rsid w:val="00AB24CB"/>
    <w:rsid w:val="00AC3794"/>
    <w:rsid w:val="00AD44F4"/>
    <w:rsid w:val="00AF60D1"/>
    <w:rsid w:val="00AF61F9"/>
    <w:rsid w:val="00AF6C6C"/>
    <w:rsid w:val="00B03C6C"/>
    <w:rsid w:val="00B30132"/>
    <w:rsid w:val="00B30C27"/>
    <w:rsid w:val="00B32868"/>
    <w:rsid w:val="00B40678"/>
    <w:rsid w:val="00B539E6"/>
    <w:rsid w:val="00B718AD"/>
    <w:rsid w:val="00B77B5F"/>
    <w:rsid w:val="00B82201"/>
    <w:rsid w:val="00B855AC"/>
    <w:rsid w:val="00B92AD2"/>
    <w:rsid w:val="00B9485E"/>
    <w:rsid w:val="00BA6D94"/>
    <w:rsid w:val="00BC2097"/>
    <w:rsid w:val="00BC4902"/>
    <w:rsid w:val="00BD50EA"/>
    <w:rsid w:val="00BE1184"/>
    <w:rsid w:val="00BE4C41"/>
    <w:rsid w:val="00BF1EC0"/>
    <w:rsid w:val="00BF7EF3"/>
    <w:rsid w:val="00C00CD0"/>
    <w:rsid w:val="00C15FFA"/>
    <w:rsid w:val="00C16420"/>
    <w:rsid w:val="00C20803"/>
    <w:rsid w:val="00C32E25"/>
    <w:rsid w:val="00C35581"/>
    <w:rsid w:val="00C47435"/>
    <w:rsid w:val="00C52ED1"/>
    <w:rsid w:val="00C55FEA"/>
    <w:rsid w:val="00C6004E"/>
    <w:rsid w:val="00C67987"/>
    <w:rsid w:val="00C75FF6"/>
    <w:rsid w:val="00C7781B"/>
    <w:rsid w:val="00C80444"/>
    <w:rsid w:val="00C8472E"/>
    <w:rsid w:val="00C87759"/>
    <w:rsid w:val="00C90683"/>
    <w:rsid w:val="00C92947"/>
    <w:rsid w:val="00C93585"/>
    <w:rsid w:val="00CA54A8"/>
    <w:rsid w:val="00CA5DA9"/>
    <w:rsid w:val="00CB3A5E"/>
    <w:rsid w:val="00CC1D25"/>
    <w:rsid w:val="00CD063B"/>
    <w:rsid w:val="00CD2007"/>
    <w:rsid w:val="00CE245A"/>
    <w:rsid w:val="00CF498B"/>
    <w:rsid w:val="00CF51D8"/>
    <w:rsid w:val="00D00377"/>
    <w:rsid w:val="00D1529A"/>
    <w:rsid w:val="00D16801"/>
    <w:rsid w:val="00D42C2F"/>
    <w:rsid w:val="00D60B8A"/>
    <w:rsid w:val="00D759FB"/>
    <w:rsid w:val="00DA3845"/>
    <w:rsid w:val="00DB5DA1"/>
    <w:rsid w:val="00DD1C4A"/>
    <w:rsid w:val="00DD6872"/>
    <w:rsid w:val="00DE343C"/>
    <w:rsid w:val="00E1615D"/>
    <w:rsid w:val="00E17E70"/>
    <w:rsid w:val="00E40AF8"/>
    <w:rsid w:val="00E42AF0"/>
    <w:rsid w:val="00E43ACC"/>
    <w:rsid w:val="00E5559A"/>
    <w:rsid w:val="00E555B9"/>
    <w:rsid w:val="00E5683D"/>
    <w:rsid w:val="00E65D60"/>
    <w:rsid w:val="00E66012"/>
    <w:rsid w:val="00E94C9C"/>
    <w:rsid w:val="00EC73EC"/>
    <w:rsid w:val="00EF1C2A"/>
    <w:rsid w:val="00F04C64"/>
    <w:rsid w:val="00F169F6"/>
    <w:rsid w:val="00F220D1"/>
    <w:rsid w:val="00F24EB8"/>
    <w:rsid w:val="00F334CA"/>
    <w:rsid w:val="00F55D78"/>
    <w:rsid w:val="00F75960"/>
    <w:rsid w:val="00F931E2"/>
    <w:rsid w:val="00F9366A"/>
    <w:rsid w:val="00FA3478"/>
    <w:rsid w:val="00FB5F2C"/>
    <w:rsid w:val="00FC1247"/>
    <w:rsid w:val="00FC73B6"/>
    <w:rsid w:val="00FE0061"/>
    <w:rsid w:val="00FE69BA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oNotEmbedSmartTags/>
  <w:decimalSymbol w:val=","/>
  <w:listSeparator w:val=";"/>
  <w15:docId w15:val="{992569F5-E1E2-4A44-922A-8793DF84A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link w:val="Nagwek1Znak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link w:val="Nagwek2Znak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link w:val="Nagwek3Znak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link w:val="Nagwek4Znak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link w:val="Nagwek6Znak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8">
    <w:name w:val="heading 8"/>
    <w:basedOn w:val="Normalny"/>
    <w:link w:val="Nagwek8Znak"/>
    <w:qFormat/>
    <w:rsid w:val="001E1BE8"/>
    <w:pPr>
      <w:keepNext/>
      <w:widowControl/>
      <w:overflowPunct/>
      <w:jc w:val="center"/>
      <w:textAlignment w:val="auto"/>
      <w:outlineLvl w:val="7"/>
    </w:pPr>
    <w:rPr>
      <w:rFonts w:ascii="Arial" w:hAnsi="Arial" w:cs="Arial"/>
      <w:b/>
      <w:kern w:val="0"/>
      <w:lang w:eastAsia="zh-CN"/>
    </w:rPr>
  </w:style>
  <w:style w:type="paragraph" w:styleId="Nagwek9">
    <w:name w:val="heading 9"/>
    <w:basedOn w:val="Normalny"/>
    <w:next w:val="Tekstpodstawowy"/>
    <w:link w:val="Nagwek9Znak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qFormat/>
    <w:rPr>
      <w:b/>
      <w:bCs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qFormat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qFormat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qFormat/>
    <w:rPr>
      <w:spacing w:val="-5"/>
      <w:sz w:val="20"/>
      <w:szCs w:val="2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qFormat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hAnsi="Times New Roman" w:cs="Times New Roman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9z0">
    <w:name w:val="WW8Num9z0"/>
    <w:qFormat/>
    <w:rPr>
      <w:bCs/>
      <w:i w:val="0"/>
      <w:iCs w:val="0"/>
      <w:sz w:val="20"/>
      <w:szCs w:val="20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i w:val="0"/>
      <w:sz w:val="20"/>
      <w:szCs w:val="20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qFormat/>
    <w:rPr>
      <w:rFonts w:cs="Times New Roman"/>
      <w:b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Domylnaczcionkaakapitu1">
    <w:name w:val="Domyślna czcionka akapitu1"/>
    <w:qFormat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  <w:qFormat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link w:val="TytuZnak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qFormat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qFormat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qFormat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link w:val="CytatZnak"/>
    <w:qFormat/>
  </w:style>
  <w:style w:type="paragraph" w:styleId="Podtytu">
    <w:name w:val="Subtitle"/>
    <w:basedOn w:val="Nagwek10"/>
    <w:next w:val="Tekstpodstawowy"/>
    <w:link w:val="PodtytuZnak"/>
    <w:qFormat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maz_wyliczenie,opis dzialania,K-P_odwolanie,A_wyliczenie,Akapit z listą 1,Numerowanie,List Paragraph"/>
    <w:basedOn w:val="Normalny"/>
    <w:link w:val="AkapitzlistZnak"/>
    <w:uiPriority w:val="34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nhideWhenUsed/>
    <w:qFormat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1E1BE8"/>
    <w:rPr>
      <w:rFonts w:ascii="Arial" w:hAnsi="Arial" w:cs="Arial"/>
      <w:b/>
      <w:color w:val="00000A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rsid w:val="001E1BE8"/>
    <w:rPr>
      <w:rFonts w:ascii="Arial" w:eastAsia="Microsoft YaHei" w:hAnsi="Arial" w:cs="Mangal"/>
      <w:color w:val="00000A"/>
      <w:kern w:val="1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rsid w:val="001E1BE8"/>
    <w:rPr>
      <w:rFonts w:ascii="Arial" w:eastAsia="Microsoft YaHei" w:hAnsi="Arial" w:cs="Mangal"/>
      <w:color w:val="00000A"/>
      <w:kern w:val="1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1E1BE8"/>
    <w:rPr>
      <w:rFonts w:ascii="Arial" w:hAnsi="Arial" w:cs="Arial"/>
      <w:b/>
      <w:bCs/>
      <w:color w:val="00000A"/>
      <w:kern w:val="1"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1E1BE8"/>
    <w:rPr>
      <w:rFonts w:cs="Calibri"/>
      <w:color w:val="00000A"/>
      <w:kern w:val="1"/>
      <w:sz w:val="40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1E1BE8"/>
    <w:rPr>
      <w:rFonts w:cs="Calibri"/>
      <w:b/>
      <w:color w:val="00000A"/>
      <w:kern w:val="1"/>
      <w:sz w:val="48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1E1BE8"/>
    <w:rPr>
      <w:rFonts w:ascii="Arial" w:hAnsi="Arial" w:cs="Arial"/>
      <w:color w:val="00000A"/>
      <w:kern w:val="1"/>
      <w:sz w:val="22"/>
      <w:szCs w:val="22"/>
      <w:lang w:eastAsia="ar-SA"/>
    </w:rPr>
  </w:style>
  <w:style w:type="character" w:customStyle="1" w:styleId="TytuZnak">
    <w:name w:val="Tytuł Znak"/>
    <w:basedOn w:val="Domylnaczcionkaakapitu"/>
    <w:link w:val="Tytu"/>
    <w:rsid w:val="001E1BE8"/>
    <w:rPr>
      <w:rFonts w:ascii="Bookman Old Style" w:hAnsi="Bookman Old Style" w:cs="Bookman Old Style"/>
      <w:b/>
      <w:color w:val="C0C0C0"/>
      <w:kern w:val="1"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rsid w:val="001E1BE8"/>
    <w:rPr>
      <w:rFonts w:cs="Calibri"/>
      <w:color w:val="00000A"/>
      <w:kern w:val="1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rsid w:val="001E1BE8"/>
    <w:rPr>
      <w:rFonts w:ascii="Arial" w:eastAsia="Microsoft YaHei" w:hAnsi="Arial" w:cs="Mangal"/>
      <w:color w:val="00000A"/>
      <w:kern w:val="1"/>
      <w:sz w:val="28"/>
      <w:szCs w:val="2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1B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1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1BE8"/>
    <w:rPr>
      <w:rFonts w:cs="Calibri"/>
      <w:color w:val="00000A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1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1BE8"/>
    <w:rPr>
      <w:rFonts w:cs="Calibri"/>
      <w:b/>
      <w:bCs/>
      <w:color w:val="00000A"/>
      <w:kern w:val="1"/>
      <w:lang w:eastAsia="ar-SA"/>
    </w:rPr>
  </w:style>
  <w:style w:type="paragraph" w:customStyle="1" w:styleId="Tretekstu">
    <w:name w:val="Treść tekstu"/>
    <w:basedOn w:val="Normalny"/>
    <w:uiPriority w:val="1"/>
    <w:qFormat/>
    <w:rsid w:val="001E1BE8"/>
    <w:pPr>
      <w:suppressAutoHyphens w:val="0"/>
      <w:spacing w:after="120" w:line="100" w:lineRule="atLeast"/>
      <w:jc w:val="both"/>
    </w:pPr>
    <w:rPr>
      <w:rFonts w:cs="Times New Roman"/>
      <w:kern w:val="0"/>
      <w:szCs w:val="20"/>
      <w:lang w:eastAsia="pl-PL"/>
    </w:rPr>
  </w:style>
  <w:style w:type="paragraph" w:customStyle="1" w:styleId="Default">
    <w:name w:val="Default"/>
    <w:qFormat/>
    <w:rsid w:val="001E1BE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P1">
    <w:name w:val="LP1"/>
    <w:link w:val="LP1Znak"/>
    <w:qFormat/>
    <w:rsid w:val="001E1BE8"/>
    <w:pPr>
      <w:tabs>
        <w:tab w:val="num" w:pos="0"/>
      </w:tabs>
      <w:spacing w:before="80" w:line="264" w:lineRule="auto"/>
      <w:ind w:left="357" w:hanging="357"/>
    </w:pPr>
    <w:rPr>
      <w:rFonts w:ascii="Calibri" w:hAnsi="Calibri"/>
      <w:color w:val="E36C0A"/>
      <w:kern w:val="1"/>
      <w:lang w:eastAsia="ar-SA"/>
    </w:rPr>
  </w:style>
  <w:style w:type="character" w:customStyle="1" w:styleId="LP1Znak">
    <w:name w:val="LP1 Znak"/>
    <w:link w:val="LP1"/>
    <w:rsid w:val="001E1BE8"/>
    <w:rPr>
      <w:rFonts w:ascii="Calibri" w:hAnsi="Calibri"/>
      <w:color w:val="E36C0A"/>
      <w:kern w:val="1"/>
      <w:lang w:eastAsia="ar-SA"/>
    </w:rPr>
  </w:style>
  <w:style w:type="paragraph" w:customStyle="1" w:styleId="LP2B">
    <w:name w:val="LP2B"/>
    <w:link w:val="LP2BZnak"/>
    <w:qFormat/>
    <w:rsid w:val="001E1BE8"/>
    <w:pPr>
      <w:numPr>
        <w:numId w:val="2"/>
      </w:numPr>
      <w:spacing w:before="60" w:line="264" w:lineRule="auto"/>
    </w:pPr>
    <w:rPr>
      <w:rFonts w:ascii="Calibri" w:hAnsi="Calibri"/>
      <w:color w:val="00B050"/>
      <w:kern w:val="1"/>
      <w:lang w:eastAsia="ar-SA"/>
    </w:rPr>
  </w:style>
  <w:style w:type="character" w:customStyle="1" w:styleId="LP2BZnak">
    <w:name w:val="LP2B Znak"/>
    <w:link w:val="LP2B"/>
    <w:rsid w:val="001E1BE8"/>
    <w:rPr>
      <w:rFonts w:ascii="Calibri" w:hAnsi="Calibri"/>
      <w:color w:val="00B050"/>
      <w:kern w:val="1"/>
      <w:lang w:eastAsia="ar-SA"/>
    </w:rPr>
  </w:style>
  <w:style w:type="table" w:styleId="Tabela-Siatka">
    <w:name w:val="Table Grid"/>
    <w:basedOn w:val="Standardowy"/>
    <w:uiPriority w:val="39"/>
    <w:rsid w:val="001E1B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1E1BE8"/>
    <w:pPr>
      <w:widowControl/>
      <w:suppressAutoHyphens w:val="0"/>
      <w:overflowPunct/>
      <w:textAlignment w:val="auto"/>
    </w:pPr>
    <w:rPr>
      <w:rFonts w:ascii="Tahoma" w:hAnsi="Tahoma" w:cs="Times New Roman"/>
      <w:color w:val="auto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1E1BE8"/>
    <w:rPr>
      <w:rFonts w:ascii="Tahoma" w:hAnsi="Tahoma"/>
    </w:rPr>
  </w:style>
  <w:style w:type="character" w:styleId="Odwoanieprzypisudolnego">
    <w:name w:val="footnote reference"/>
    <w:uiPriority w:val="99"/>
    <w:rsid w:val="001E1BE8"/>
    <w:rPr>
      <w:rFonts w:cs="Times New Roman"/>
      <w:sz w:val="20"/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1E1BE8"/>
  </w:style>
  <w:style w:type="character" w:customStyle="1" w:styleId="WW8Num7z4">
    <w:name w:val="WW8Num7z4"/>
    <w:qFormat/>
    <w:rsid w:val="001E1BE8"/>
  </w:style>
  <w:style w:type="character" w:customStyle="1" w:styleId="WW8Num7z5">
    <w:name w:val="WW8Num7z5"/>
    <w:qFormat/>
    <w:rsid w:val="001E1BE8"/>
  </w:style>
  <w:style w:type="character" w:customStyle="1" w:styleId="WW8Num7z6">
    <w:name w:val="WW8Num7z6"/>
    <w:qFormat/>
    <w:rsid w:val="001E1BE8"/>
  </w:style>
  <w:style w:type="character" w:customStyle="1" w:styleId="WW8Num7z7">
    <w:name w:val="WW8Num7z7"/>
    <w:qFormat/>
    <w:rsid w:val="001E1BE8"/>
  </w:style>
  <w:style w:type="character" w:customStyle="1" w:styleId="WW8Num7z8">
    <w:name w:val="WW8Num7z8"/>
    <w:qFormat/>
    <w:rsid w:val="001E1BE8"/>
  </w:style>
  <w:style w:type="character" w:customStyle="1" w:styleId="WW8NumSt6z0">
    <w:name w:val="WW8NumSt6z0"/>
    <w:qFormat/>
    <w:rsid w:val="001E1BE8"/>
    <w:rPr>
      <w:rFonts w:ascii="Arial" w:hAnsi="Arial" w:cs="Arial"/>
    </w:rPr>
  </w:style>
  <w:style w:type="character" w:styleId="Numerstrony">
    <w:name w:val="page number"/>
    <w:basedOn w:val="Domylnaczcionkaakapitu1"/>
    <w:qFormat/>
    <w:rsid w:val="001E1BE8"/>
  </w:style>
  <w:style w:type="character" w:customStyle="1" w:styleId="czeinternetowe">
    <w:name w:val="Łącze internetowe"/>
    <w:rsid w:val="001E1BE8"/>
    <w:rPr>
      <w:color w:val="0000FF"/>
      <w:u w:val="single"/>
    </w:rPr>
  </w:style>
  <w:style w:type="character" w:styleId="Pogrubienie">
    <w:name w:val="Strong"/>
    <w:qFormat/>
    <w:rsid w:val="001E1BE8"/>
    <w:rPr>
      <w:b/>
      <w:bCs/>
    </w:rPr>
  </w:style>
  <w:style w:type="character" w:customStyle="1" w:styleId="h4">
    <w:name w:val="h4"/>
    <w:basedOn w:val="Domylnaczcionkaakapitu1"/>
    <w:qFormat/>
    <w:rsid w:val="001E1BE8"/>
  </w:style>
  <w:style w:type="character" w:customStyle="1" w:styleId="None">
    <w:name w:val="None"/>
    <w:qFormat/>
    <w:rsid w:val="001E1BE8"/>
  </w:style>
  <w:style w:type="character" w:customStyle="1" w:styleId="Wyrnienie">
    <w:name w:val="Wyróżnienie"/>
    <w:qFormat/>
    <w:rsid w:val="001E1BE8"/>
    <w:rPr>
      <w:i/>
      <w:iCs/>
    </w:rPr>
  </w:style>
  <w:style w:type="character" w:customStyle="1" w:styleId="st">
    <w:name w:val="st"/>
    <w:basedOn w:val="Domylnaczcionkaakapitu1"/>
    <w:qFormat/>
    <w:rsid w:val="001E1BE8"/>
  </w:style>
  <w:style w:type="character" w:customStyle="1" w:styleId="WW-Teksttreci2">
    <w:name w:val="WW-Tekst treści (2)"/>
    <w:qFormat/>
    <w:rsid w:val="001E1BE8"/>
    <w:rPr>
      <w:rFonts w:ascii="Arial Narrow" w:eastAsia="Arial Narrow" w:hAnsi="Arial Narrow"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 w:bidi="pl-PL"/>
    </w:rPr>
  </w:style>
  <w:style w:type="character" w:styleId="Tekstzastpczy">
    <w:name w:val="Placeholder Text"/>
    <w:basedOn w:val="Domylnaczcionkaakapitu"/>
    <w:uiPriority w:val="99"/>
    <w:semiHidden/>
    <w:qFormat/>
    <w:rsid w:val="001E1BE8"/>
    <w:rPr>
      <w:color w:val="808080"/>
    </w:rPr>
  </w:style>
  <w:style w:type="character" w:customStyle="1" w:styleId="NagwekZnak1">
    <w:name w:val="Nagłówek Znak1"/>
    <w:basedOn w:val="Domylnaczcionkaakapitu"/>
    <w:uiPriority w:val="99"/>
    <w:semiHidden/>
    <w:rsid w:val="001E1BE8"/>
    <w:rPr>
      <w:color w:val="00000A"/>
      <w:sz w:val="24"/>
      <w:szCs w:val="24"/>
      <w:lang w:eastAsia="zh-CN"/>
    </w:rPr>
  </w:style>
  <w:style w:type="paragraph" w:customStyle="1" w:styleId="Gwkaistopka">
    <w:name w:val="Główka i stopka"/>
    <w:basedOn w:val="Normalny"/>
    <w:qFormat/>
    <w:rsid w:val="001E1BE8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styleId="NormalnyWeb">
    <w:name w:val="Normal (Web)"/>
    <w:basedOn w:val="Normalny"/>
    <w:qFormat/>
    <w:rsid w:val="001E1BE8"/>
    <w:pPr>
      <w:widowControl/>
      <w:overflowPunct/>
      <w:spacing w:before="280" w:after="280"/>
      <w:textAlignment w:val="auto"/>
    </w:pPr>
    <w:rPr>
      <w:rFonts w:cs="Times New Roman"/>
      <w:kern w:val="0"/>
      <w:lang w:eastAsia="zh-CN"/>
    </w:rPr>
  </w:style>
  <w:style w:type="paragraph" w:customStyle="1" w:styleId="FreeForm">
    <w:name w:val="Free Form"/>
    <w:qFormat/>
    <w:rsid w:val="001E1BE8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Standardowy1">
    <w:name w:val="Standardowy1"/>
    <w:qFormat/>
    <w:rsid w:val="001E1BE8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BodyA">
    <w:name w:val="Body A"/>
    <w:qFormat/>
    <w:rsid w:val="001E1BE8"/>
    <w:pPr>
      <w:suppressAutoHyphens/>
    </w:pPr>
    <w:rPr>
      <w:rFonts w:ascii="Helvetica" w:eastAsia="Arial Unicode MS" w:hAnsi="Helvetica" w:cs="Helvetica"/>
      <w:color w:val="000000"/>
      <w:sz w:val="24"/>
      <w:szCs w:val="24"/>
      <w:lang w:val="en-US" w:eastAsia="zh-CN"/>
    </w:rPr>
  </w:style>
  <w:style w:type="paragraph" w:customStyle="1" w:styleId="WW-Domylny">
    <w:name w:val="WW-Domyślny"/>
    <w:qFormat/>
    <w:rsid w:val="001E1BE8"/>
    <w:pPr>
      <w:suppressAutoHyphens/>
      <w:spacing w:after="200" w:line="276" w:lineRule="auto"/>
    </w:pPr>
    <w:rPr>
      <w:rFonts w:eastAsia="SimSun"/>
      <w:color w:val="00000A"/>
      <w:sz w:val="24"/>
      <w:szCs w:val="24"/>
      <w:lang w:eastAsia="zh-CN"/>
    </w:rPr>
  </w:style>
  <w:style w:type="paragraph" w:customStyle="1" w:styleId="Lista-kontynuacja1">
    <w:name w:val="Lista - kontynuacja1"/>
    <w:basedOn w:val="Normalny"/>
    <w:qFormat/>
    <w:rsid w:val="001E1BE8"/>
    <w:pPr>
      <w:widowControl/>
      <w:overflowPunct/>
      <w:spacing w:after="120"/>
      <w:ind w:left="283"/>
      <w:textAlignment w:val="auto"/>
    </w:pPr>
    <w:rPr>
      <w:rFonts w:cs="Times New Roman"/>
      <w:kern w:val="0"/>
      <w:lang w:eastAsia="zh-CN"/>
    </w:rPr>
  </w:style>
  <w:style w:type="paragraph" w:customStyle="1" w:styleId="Lista-kontynuacja21">
    <w:name w:val="Lista - kontynuacja 21"/>
    <w:basedOn w:val="Lista-kontynuacja1"/>
    <w:qFormat/>
    <w:rsid w:val="001E1BE8"/>
    <w:pPr>
      <w:spacing w:after="160"/>
      <w:ind w:left="1080" w:hanging="360"/>
    </w:pPr>
    <w:rPr>
      <w:sz w:val="20"/>
      <w:szCs w:val="20"/>
    </w:rPr>
  </w:style>
  <w:style w:type="paragraph" w:customStyle="1" w:styleId="Skrconyadreszwrotny">
    <w:name w:val="Skrócony adres zwrotny"/>
    <w:basedOn w:val="Normalny"/>
    <w:qFormat/>
    <w:rsid w:val="001E1BE8"/>
    <w:pPr>
      <w:widowControl/>
      <w:overflowPunct/>
      <w:textAlignment w:val="auto"/>
    </w:pPr>
    <w:rPr>
      <w:rFonts w:cs="Times New Roman"/>
      <w:kern w:val="0"/>
      <w:szCs w:val="20"/>
      <w:lang w:eastAsia="zh-CN"/>
    </w:rPr>
  </w:style>
  <w:style w:type="paragraph" w:customStyle="1" w:styleId="StandardEinzug">
    <w:name w:val="Standard Einzug"/>
    <w:basedOn w:val="Normalny"/>
    <w:qFormat/>
    <w:rsid w:val="001E1BE8"/>
    <w:pPr>
      <w:widowControl/>
      <w:tabs>
        <w:tab w:val="left" w:pos="284"/>
      </w:tabs>
      <w:overflowPunct/>
      <w:spacing w:before="100" w:after="100"/>
      <w:textAlignment w:val="auto"/>
    </w:pPr>
    <w:rPr>
      <w:rFonts w:ascii="Arial" w:eastAsia="Calibri" w:hAnsi="Arial" w:cs="Arial"/>
      <w:kern w:val="0"/>
      <w:sz w:val="20"/>
      <w:szCs w:val="20"/>
      <w:lang w:val="de-DE" w:eastAsia="zh-CN"/>
    </w:rPr>
  </w:style>
  <w:style w:type="paragraph" w:customStyle="1" w:styleId="Zawartoramki">
    <w:name w:val="Zawartość ramki"/>
    <w:basedOn w:val="Normalny"/>
    <w:qFormat/>
    <w:rsid w:val="001E1BE8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customStyle="1" w:styleId="Teksttreci2">
    <w:name w:val="Tekst treści (2)"/>
    <w:basedOn w:val="Normalny"/>
    <w:qFormat/>
    <w:rsid w:val="001E1BE8"/>
    <w:pPr>
      <w:shd w:val="clear" w:color="auto" w:fill="FFFFFF"/>
      <w:overflowPunct/>
      <w:spacing w:after="480" w:line="216" w:lineRule="exact"/>
      <w:jc w:val="center"/>
      <w:textAlignment w:val="auto"/>
    </w:pPr>
    <w:rPr>
      <w:rFonts w:ascii="Arial Narrow" w:eastAsia="Arial Narrow" w:hAnsi="Arial Narrow" w:cs="Arial Narrow"/>
      <w:b/>
      <w:bCs/>
      <w:color w:val="000000"/>
      <w:kern w:val="0"/>
      <w:sz w:val="19"/>
      <w:szCs w:val="19"/>
      <w:lang w:eastAsia="zh-CN" w:bidi="pl-PL"/>
    </w:rPr>
  </w:style>
  <w:style w:type="paragraph" w:customStyle="1" w:styleId="Bezodstpw1">
    <w:name w:val="Bez odstępów1"/>
    <w:qFormat/>
    <w:rsid w:val="001E1BE8"/>
    <w:pPr>
      <w:suppressAutoHyphens/>
    </w:pPr>
    <w:rPr>
      <w:rFonts w:ascii="Calibri" w:eastAsia="Calibri" w:hAnsi="Calibri"/>
      <w:color w:val="00000A"/>
      <w:sz w:val="24"/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1E1BE8"/>
    <w:pPr>
      <w:suppressAutoHyphens/>
    </w:pPr>
    <w:rPr>
      <w:rFonts w:asciiTheme="minorHAnsi" w:eastAsiaTheme="minorEastAsia" w:hAnsiTheme="minorHAnsi" w:cstheme="minorBid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1E1BE8"/>
    <w:rPr>
      <w:color w:val="800080"/>
      <w:u w:val="single"/>
    </w:rPr>
  </w:style>
  <w:style w:type="paragraph" w:customStyle="1" w:styleId="xl65">
    <w:name w:val="xl6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66">
    <w:name w:val="xl66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67">
    <w:name w:val="xl67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68">
    <w:name w:val="xl68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69">
    <w:name w:val="xl69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70">
    <w:name w:val="xl70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1">
    <w:name w:val="xl71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2">
    <w:name w:val="xl7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3">
    <w:name w:val="xl73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4">
    <w:name w:val="xl74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75">
    <w:name w:val="xl75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76">
    <w:name w:val="xl76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77">
    <w:name w:val="xl77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8">
    <w:name w:val="xl78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9">
    <w:name w:val="xl79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0">
    <w:name w:val="xl80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1">
    <w:name w:val="xl81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82">
    <w:name w:val="xl8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83">
    <w:name w:val="xl83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84">
    <w:name w:val="xl84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85">
    <w:name w:val="xl85"/>
    <w:basedOn w:val="Normalny"/>
    <w:rsid w:val="001E1BE8"/>
    <w:pPr>
      <w:widowControl/>
      <w:pBdr>
        <w:left w:val="single" w:sz="4" w:space="0" w:color="000000"/>
        <w:bottom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6">
    <w:name w:val="xl86"/>
    <w:basedOn w:val="Normalny"/>
    <w:rsid w:val="001E1BE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7">
    <w:name w:val="xl87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8">
    <w:name w:val="xl88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9">
    <w:name w:val="xl89"/>
    <w:basedOn w:val="Normalny"/>
    <w:rsid w:val="001E1BE8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90">
    <w:name w:val="xl90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91">
    <w:name w:val="xl91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92">
    <w:name w:val="xl9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93">
    <w:name w:val="xl93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6"/>
      <w:szCs w:val="16"/>
      <w:lang w:eastAsia="pl-PL"/>
    </w:rPr>
  </w:style>
  <w:style w:type="paragraph" w:customStyle="1" w:styleId="xl94">
    <w:name w:val="xl94"/>
    <w:basedOn w:val="Normalny"/>
    <w:rsid w:val="001E1BE8"/>
    <w:pPr>
      <w:widowControl/>
      <w:pBdr>
        <w:top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95">
    <w:name w:val="xl95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96">
    <w:name w:val="xl96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97">
    <w:name w:val="xl97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98">
    <w:name w:val="xl98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99">
    <w:name w:val="xl99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100">
    <w:name w:val="xl100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1">
    <w:name w:val="xl101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2">
    <w:name w:val="xl10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3">
    <w:name w:val="xl103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04">
    <w:name w:val="xl104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5">
    <w:name w:val="xl105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6">
    <w:name w:val="xl106"/>
    <w:basedOn w:val="Normalny"/>
    <w:rsid w:val="001E1BE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7">
    <w:name w:val="xl107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8">
    <w:name w:val="xl108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09">
    <w:name w:val="xl109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0">
    <w:name w:val="xl110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6"/>
      <w:szCs w:val="16"/>
      <w:lang w:eastAsia="pl-PL"/>
    </w:rPr>
  </w:style>
  <w:style w:type="paragraph" w:customStyle="1" w:styleId="xl111">
    <w:name w:val="xl111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2">
    <w:name w:val="xl112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3">
    <w:name w:val="xl113"/>
    <w:basedOn w:val="Normalny"/>
    <w:rsid w:val="001E1BE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4">
    <w:name w:val="xl114"/>
    <w:basedOn w:val="Normalny"/>
    <w:rsid w:val="001E1BE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5">
    <w:name w:val="xl115"/>
    <w:basedOn w:val="Normalny"/>
    <w:rsid w:val="001E1BE8"/>
    <w:pPr>
      <w:widowControl/>
      <w:pBdr>
        <w:top w:val="single" w:sz="4" w:space="0" w:color="000000"/>
        <w:lef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6">
    <w:name w:val="xl116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17">
    <w:name w:val="xl117"/>
    <w:basedOn w:val="Normalny"/>
    <w:rsid w:val="001E1BE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18">
    <w:name w:val="xl118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000000"/>
      <w:kern w:val="0"/>
      <w:sz w:val="18"/>
      <w:szCs w:val="18"/>
      <w:lang w:eastAsia="pl-PL"/>
    </w:rPr>
  </w:style>
  <w:style w:type="paragraph" w:customStyle="1" w:styleId="xl119">
    <w:name w:val="xl119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0">
    <w:name w:val="xl120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1">
    <w:name w:val="xl121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2">
    <w:name w:val="xl122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23">
    <w:name w:val="xl123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4">
    <w:name w:val="xl124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25">
    <w:name w:val="xl12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cs="Times New Roman"/>
      <w:color w:val="000000"/>
      <w:kern w:val="0"/>
      <w:sz w:val="18"/>
      <w:szCs w:val="18"/>
      <w:lang w:eastAsia="pl-PL"/>
    </w:rPr>
  </w:style>
  <w:style w:type="paragraph" w:customStyle="1" w:styleId="xl126">
    <w:name w:val="xl126"/>
    <w:basedOn w:val="Normalny"/>
    <w:rsid w:val="001E1BE8"/>
    <w:pPr>
      <w:widowControl/>
      <w:pBdr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7">
    <w:name w:val="xl127"/>
    <w:basedOn w:val="Normalny"/>
    <w:rsid w:val="001E1BE8"/>
    <w:pPr>
      <w:widowControl/>
      <w:pBdr>
        <w:lef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8">
    <w:name w:val="xl128"/>
    <w:basedOn w:val="Normalny"/>
    <w:rsid w:val="001E1BE8"/>
    <w:pPr>
      <w:widowControl/>
      <w:pBdr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9">
    <w:name w:val="xl129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0">
    <w:name w:val="xl130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31">
    <w:name w:val="xl131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32">
    <w:name w:val="xl132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3">
    <w:name w:val="xl133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34">
    <w:name w:val="xl134"/>
    <w:basedOn w:val="Normalny"/>
    <w:rsid w:val="001E1BE8"/>
    <w:pPr>
      <w:widowControl/>
      <w:pBdr>
        <w:top w:val="single" w:sz="4" w:space="0" w:color="auto"/>
        <w:lef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5">
    <w:name w:val="xl135"/>
    <w:basedOn w:val="Normalny"/>
    <w:rsid w:val="001E1BE8"/>
    <w:pPr>
      <w:widowControl/>
      <w:pBdr>
        <w:lef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36">
    <w:name w:val="xl136"/>
    <w:basedOn w:val="Normalny"/>
    <w:rsid w:val="001E1BE8"/>
    <w:pPr>
      <w:widowControl/>
      <w:pBdr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37">
    <w:name w:val="xl137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8">
    <w:name w:val="xl138"/>
    <w:basedOn w:val="Normalny"/>
    <w:rsid w:val="001E1BE8"/>
    <w:pPr>
      <w:widowControl/>
      <w:pBdr>
        <w:top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9">
    <w:name w:val="xl139"/>
    <w:basedOn w:val="Normalny"/>
    <w:rsid w:val="001E1BE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0">
    <w:name w:val="xl140"/>
    <w:basedOn w:val="Normalny"/>
    <w:rsid w:val="001E1BE8"/>
    <w:pPr>
      <w:widowControl/>
      <w:pBdr>
        <w:lef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1">
    <w:name w:val="xl141"/>
    <w:basedOn w:val="Normalny"/>
    <w:rsid w:val="001E1BE8"/>
    <w:pPr>
      <w:widowControl/>
      <w:pBdr>
        <w:bottom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2">
    <w:name w:val="xl142"/>
    <w:basedOn w:val="Normalny"/>
    <w:rsid w:val="001E1BE8"/>
    <w:pPr>
      <w:widowControl/>
      <w:pBdr>
        <w:top w:val="single" w:sz="4" w:space="0" w:color="auto"/>
        <w:lef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font5">
    <w:name w:val="font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cs="Times New Roman"/>
      <w:color w:val="auto"/>
      <w:kern w:val="0"/>
      <w:sz w:val="20"/>
      <w:szCs w:val="20"/>
      <w:lang w:eastAsia="pl-PL"/>
    </w:rPr>
  </w:style>
  <w:style w:type="paragraph" w:customStyle="1" w:styleId="font6">
    <w:name w:val="font6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ascii="Calibri" w:hAnsi="Calibri"/>
      <w:color w:val="auto"/>
      <w:kern w:val="0"/>
      <w:sz w:val="20"/>
      <w:szCs w:val="20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Numerowanie Znak,List Paragraph Znak"/>
    <w:link w:val="Akapitzlist"/>
    <w:uiPriority w:val="34"/>
    <w:locked/>
    <w:rsid w:val="001E1BE8"/>
    <w:rPr>
      <w:rFonts w:cs="Calibri"/>
      <w:color w:val="00000A"/>
      <w:kern w:val="1"/>
      <w:sz w:val="24"/>
      <w:szCs w:val="24"/>
      <w:lang w:eastAsia="ar-SA"/>
    </w:rPr>
  </w:style>
  <w:style w:type="paragraph" w:customStyle="1" w:styleId="font7">
    <w:name w:val="font7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cs="Times New Roman"/>
      <w:b/>
      <w:bCs/>
      <w:color w:val="000000"/>
      <w:kern w:val="0"/>
      <w:sz w:val="18"/>
      <w:szCs w:val="18"/>
      <w:lang w:eastAsia="pl-PL"/>
    </w:rPr>
  </w:style>
  <w:style w:type="paragraph" w:customStyle="1" w:styleId="font8">
    <w:name w:val="font8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cs="Times New Roman"/>
      <w:color w:val="000000"/>
      <w:kern w:val="0"/>
      <w:sz w:val="18"/>
      <w:szCs w:val="18"/>
      <w:lang w:eastAsia="pl-PL"/>
    </w:rPr>
  </w:style>
  <w:style w:type="paragraph" w:customStyle="1" w:styleId="xl143">
    <w:name w:val="xl143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right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4">
    <w:name w:val="xl144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45">
    <w:name w:val="xl14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6">
    <w:name w:val="xl146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7">
    <w:name w:val="xl147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8">
    <w:name w:val="xl148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9">
    <w:name w:val="xl149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right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50">
    <w:name w:val="xl150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right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1">
    <w:name w:val="xl151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000000"/>
      <w:kern w:val="0"/>
      <w:sz w:val="18"/>
      <w:szCs w:val="18"/>
      <w:lang w:eastAsia="pl-PL"/>
    </w:rPr>
  </w:style>
  <w:style w:type="paragraph" w:customStyle="1" w:styleId="xl152">
    <w:name w:val="xl15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3">
    <w:name w:val="xl153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sz w:val="18"/>
      <w:szCs w:val="18"/>
      <w:lang w:eastAsia="pl-PL"/>
    </w:rPr>
  </w:style>
  <w:style w:type="paragraph" w:customStyle="1" w:styleId="xl154">
    <w:name w:val="xl154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55">
    <w:name w:val="xl15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6">
    <w:name w:val="xl156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7">
    <w:name w:val="xl157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8">
    <w:name w:val="xl158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9">
    <w:name w:val="xl159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60">
    <w:name w:val="xl160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61">
    <w:name w:val="xl161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B2CC-E36B-4763-8515-1A7B364DC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1522</Words>
  <Characters>9138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10639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Wioletta Rybińska</cp:lastModifiedBy>
  <cp:revision>4</cp:revision>
  <cp:lastPrinted>2025-08-11T05:29:00Z</cp:lastPrinted>
  <dcterms:created xsi:type="dcterms:W3CDTF">2025-09-02T07:50:00Z</dcterms:created>
  <dcterms:modified xsi:type="dcterms:W3CDTF">2025-12-10T13:07:00Z</dcterms:modified>
</cp:coreProperties>
</file>